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7CE65" w14:textId="77777777" w:rsidR="0029720E" w:rsidRDefault="0029720E" w:rsidP="005741C5">
      <w:pPr>
        <w:autoSpaceDE w:val="0"/>
        <w:autoSpaceDN w:val="0"/>
        <w:adjustRightInd w:val="0"/>
        <w:outlineLvl w:val="0"/>
        <w:rPr>
          <w:rFonts w:ascii="Calibri" w:hAnsi="Calibri" w:cs="Calibri"/>
          <w:bCs/>
          <w:color w:val="000000"/>
        </w:rPr>
      </w:pPr>
    </w:p>
    <w:p w14:paraId="7155A3B3" w14:textId="77777777" w:rsidR="0029720E" w:rsidRDefault="0029720E" w:rsidP="005741C5">
      <w:pPr>
        <w:autoSpaceDE w:val="0"/>
        <w:autoSpaceDN w:val="0"/>
        <w:adjustRightInd w:val="0"/>
        <w:outlineLvl w:val="0"/>
        <w:rPr>
          <w:rFonts w:ascii="Calibri" w:hAnsi="Calibri" w:cs="Calibri"/>
          <w:bCs/>
          <w:color w:val="000000"/>
        </w:rPr>
      </w:pPr>
    </w:p>
    <w:p w14:paraId="7D75EDE7" w14:textId="77777777" w:rsidR="0029720E" w:rsidRDefault="000855EB" w:rsidP="005741C5">
      <w:pPr>
        <w:autoSpaceDE w:val="0"/>
        <w:autoSpaceDN w:val="0"/>
        <w:adjustRightInd w:val="0"/>
        <w:outlineLvl w:val="0"/>
        <w:rPr>
          <w:rFonts w:ascii="Calibri" w:hAnsi="Calibri" w:cs="Calibri"/>
          <w:b/>
          <w:bCs/>
          <w:color w:val="000000"/>
          <w:sz w:val="28"/>
        </w:rPr>
      </w:pPr>
      <w:r>
        <w:rPr>
          <w:rFonts w:ascii="Calibri" w:hAnsi="Calibri" w:cs="Calibri"/>
          <w:bCs/>
          <w:noProof/>
          <w:color w:val="000000"/>
          <w:lang w:val="en-US" w:eastAsia="en-US"/>
        </w:rPr>
        <w:drawing>
          <wp:inline distT="0" distB="0" distL="0" distR="0" wp14:anchorId="299167C9" wp14:editId="4A47534D">
            <wp:extent cx="1138888" cy="1143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it.jpg"/>
                    <pic:cNvPicPr/>
                  </pic:nvPicPr>
                  <pic:blipFill>
                    <a:blip r:embed="rId7">
                      <a:extLst>
                        <a:ext uri="{28A0092B-C50C-407E-A947-70E740481C1C}">
                          <a14:useLocalDpi xmlns:a14="http://schemas.microsoft.com/office/drawing/2010/main" val="0"/>
                        </a:ext>
                      </a:extLst>
                    </a:blip>
                    <a:stretch>
                      <a:fillRect/>
                    </a:stretch>
                  </pic:blipFill>
                  <pic:spPr>
                    <a:xfrm>
                      <a:off x="0" y="0"/>
                      <a:ext cx="1138888" cy="1143000"/>
                    </a:xfrm>
                    <a:prstGeom prst="rect">
                      <a:avLst/>
                    </a:prstGeom>
                  </pic:spPr>
                </pic:pic>
              </a:graphicData>
            </a:graphic>
          </wp:inline>
        </w:drawing>
      </w:r>
    </w:p>
    <w:p w14:paraId="3034BC11" w14:textId="77777777" w:rsidR="00E21757" w:rsidRPr="000855EB" w:rsidRDefault="00E21757" w:rsidP="00735DB2">
      <w:pPr>
        <w:autoSpaceDE w:val="0"/>
        <w:autoSpaceDN w:val="0"/>
        <w:adjustRightInd w:val="0"/>
        <w:outlineLvl w:val="0"/>
        <w:rPr>
          <w:rFonts w:ascii="Calibri" w:hAnsi="Calibri" w:cs="Calibri"/>
          <w:b/>
          <w:bCs/>
          <w:color w:val="000000"/>
        </w:rPr>
      </w:pPr>
    </w:p>
    <w:p w14:paraId="721FA978" w14:textId="77777777" w:rsidR="006A63DC" w:rsidRPr="005A1A45" w:rsidRDefault="00E41410" w:rsidP="006A63DC">
      <w:pPr>
        <w:rPr>
          <w:rFonts w:asciiTheme="minorHAnsi" w:hAnsiTheme="minorHAnsi"/>
          <w:sz w:val="56"/>
          <w:szCs w:val="36"/>
        </w:rPr>
      </w:pPr>
      <w:r w:rsidRPr="005A1A45">
        <w:rPr>
          <w:rFonts w:asciiTheme="minorHAnsi" w:hAnsiTheme="minorHAnsi"/>
          <w:noProof/>
          <w:sz w:val="28"/>
          <w:lang w:val="en-US" w:eastAsia="en-US"/>
        </w:rPr>
        <w:drawing>
          <wp:anchor distT="0" distB="0" distL="114300" distR="114300" simplePos="0" relativeHeight="251658240" behindDoc="1" locked="1" layoutInCell="1" allowOverlap="1" wp14:anchorId="2D537D2D" wp14:editId="76F5F6C5">
            <wp:simplePos x="0" y="0"/>
            <wp:positionH relativeFrom="column">
              <wp:posOffset>-914400</wp:posOffset>
            </wp:positionH>
            <wp:positionV relativeFrom="page">
              <wp:posOffset>0</wp:posOffset>
            </wp:positionV>
            <wp:extent cx="7570470" cy="106953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1069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3DC" w:rsidRPr="005A1A45">
        <w:rPr>
          <w:rFonts w:asciiTheme="minorHAnsi" w:hAnsiTheme="minorHAnsi"/>
          <w:sz w:val="56"/>
          <w:szCs w:val="36"/>
        </w:rPr>
        <w:t>PRESS RELEASE</w:t>
      </w:r>
    </w:p>
    <w:p w14:paraId="43B563DE" w14:textId="677411E1" w:rsidR="006A63DC" w:rsidRPr="005A1A45" w:rsidRDefault="00AB5D19" w:rsidP="006A63DC">
      <w:pPr>
        <w:rPr>
          <w:rFonts w:asciiTheme="minorHAnsi" w:hAnsiTheme="minorHAnsi"/>
          <w:b/>
          <w:sz w:val="28"/>
          <w:szCs w:val="32"/>
        </w:rPr>
      </w:pPr>
      <w:r>
        <w:rPr>
          <w:rFonts w:asciiTheme="minorHAnsi" w:hAnsiTheme="minorHAnsi"/>
          <w:b/>
          <w:sz w:val="28"/>
          <w:szCs w:val="32"/>
        </w:rPr>
        <w:t>DAY</w:t>
      </w:r>
      <w:r w:rsidR="006A63DC" w:rsidRPr="005A1A45">
        <w:rPr>
          <w:rFonts w:asciiTheme="minorHAnsi" w:hAnsiTheme="minorHAnsi"/>
          <w:b/>
          <w:sz w:val="28"/>
          <w:szCs w:val="32"/>
        </w:rPr>
        <w:t xml:space="preserve">, </w:t>
      </w:r>
      <w:r>
        <w:rPr>
          <w:rFonts w:asciiTheme="minorHAnsi" w:hAnsiTheme="minorHAnsi"/>
          <w:b/>
          <w:sz w:val="28"/>
          <w:szCs w:val="32"/>
        </w:rPr>
        <w:t>DATE</w:t>
      </w:r>
      <w:bookmarkStart w:id="0" w:name="_GoBack"/>
      <w:bookmarkEnd w:id="0"/>
      <w:r>
        <w:rPr>
          <w:rFonts w:asciiTheme="minorHAnsi" w:hAnsiTheme="minorHAnsi"/>
          <w:b/>
          <w:sz w:val="28"/>
          <w:szCs w:val="32"/>
        </w:rPr>
        <w:t xml:space="preserve"> MONTH</w:t>
      </w:r>
      <w:r w:rsidR="0079026A">
        <w:rPr>
          <w:rFonts w:asciiTheme="minorHAnsi" w:hAnsiTheme="minorHAnsi"/>
          <w:b/>
          <w:sz w:val="28"/>
          <w:szCs w:val="32"/>
        </w:rPr>
        <w:t>, 2014</w:t>
      </w:r>
    </w:p>
    <w:p w14:paraId="20C51E7B" w14:textId="77777777" w:rsidR="006A63DC" w:rsidRPr="005A1A45" w:rsidRDefault="006A63DC" w:rsidP="006A63DC">
      <w:pPr>
        <w:rPr>
          <w:rFonts w:asciiTheme="minorHAnsi" w:hAnsiTheme="minorHAnsi"/>
        </w:rPr>
      </w:pPr>
    </w:p>
    <w:p w14:paraId="452F1E90" w14:textId="77777777" w:rsidR="006A63DC" w:rsidRPr="005A1A45" w:rsidRDefault="002654DD" w:rsidP="006A63DC">
      <w:pPr>
        <w:pStyle w:val="NormalWeb"/>
        <w:rPr>
          <w:rFonts w:asciiTheme="minorHAnsi" w:hAnsiTheme="minorHAnsi" w:cstheme="minorHAnsi"/>
          <w:b/>
          <w:color w:val="000000" w:themeColor="text1"/>
          <w:sz w:val="28"/>
        </w:rPr>
      </w:pPr>
      <w:r w:rsidRPr="002654DD">
        <w:rPr>
          <w:rFonts w:asciiTheme="minorHAnsi" w:hAnsiTheme="minorHAnsi" w:cstheme="minorHAnsi"/>
          <w:b/>
          <w:color w:val="000000" w:themeColor="text1"/>
          <w:sz w:val="28"/>
          <w:u w:val="single"/>
        </w:rPr>
        <w:t>LOCATION</w:t>
      </w:r>
      <w:r w:rsidR="00065053">
        <w:rPr>
          <w:rFonts w:asciiTheme="minorHAnsi" w:hAnsiTheme="minorHAnsi" w:cstheme="minorHAnsi"/>
          <w:b/>
          <w:color w:val="000000" w:themeColor="text1"/>
          <w:sz w:val="28"/>
        </w:rPr>
        <w:t xml:space="preserve"> </w:t>
      </w:r>
      <w:r w:rsidR="00065053" w:rsidRPr="00065053">
        <w:rPr>
          <w:rFonts w:asciiTheme="minorHAnsi" w:hAnsiTheme="minorHAnsi" w:cstheme="minorHAnsi"/>
          <w:b/>
          <w:color w:val="000000" w:themeColor="text1"/>
          <w:sz w:val="28"/>
          <w:u w:val="single"/>
        </w:rPr>
        <w:t>MAN/WOMAN</w:t>
      </w:r>
      <w:r w:rsidR="006A63DC" w:rsidRPr="005A1A45">
        <w:rPr>
          <w:rFonts w:asciiTheme="minorHAnsi" w:hAnsiTheme="minorHAnsi" w:cstheme="minorHAnsi"/>
          <w:b/>
          <w:color w:val="000000" w:themeColor="text1"/>
          <w:sz w:val="28"/>
        </w:rPr>
        <w:t xml:space="preserve"> takes on </w:t>
      </w:r>
      <w:r w:rsidR="00445C4D">
        <w:rPr>
          <w:rFonts w:asciiTheme="minorHAnsi" w:hAnsiTheme="minorHAnsi" w:cstheme="minorHAnsi"/>
          <w:b/>
          <w:color w:val="000000" w:themeColor="text1"/>
          <w:sz w:val="28"/>
        </w:rPr>
        <w:t xml:space="preserve">challenge for diabetes charity </w:t>
      </w:r>
    </w:p>
    <w:p w14:paraId="3BB457E6" w14:textId="77777777" w:rsidR="006A63DC" w:rsidRPr="005A1A45" w:rsidRDefault="006A63DC" w:rsidP="006A63DC">
      <w:pPr>
        <w:pStyle w:val="NormalWeb"/>
        <w:rPr>
          <w:rFonts w:asciiTheme="minorHAnsi" w:hAnsiTheme="minorHAnsi" w:cstheme="minorHAnsi"/>
          <w:color w:val="000000" w:themeColor="text1"/>
        </w:rPr>
      </w:pPr>
    </w:p>
    <w:p w14:paraId="109CE760" w14:textId="77777777" w:rsidR="006A63DC" w:rsidRPr="005A1A45" w:rsidRDefault="002654DD" w:rsidP="006A63DC">
      <w:pPr>
        <w:rPr>
          <w:rFonts w:asciiTheme="minorHAnsi" w:hAnsiTheme="minorHAnsi" w:cs="Calibri"/>
        </w:rPr>
      </w:pPr>
      <w:r>
        <w:rPr>
          <w:rFonts w:asciiTheme="minorHAnsi" w:hAnsiTheme="minorHAnsi" w:cs="Calibri"/>
        </w:rPr>
        <w:t xml:space="preserve">A </w:t>
      </w:r>
      <w:r w:rsidR="005E606C">
        <w:rPr>
          <w:rFonts w:asciiTheme="minorHAnsi" w:hAnsiTheme="minorHAnsi" w:cs="Calibri"/>
          <w:u w:val="single"/>
        </w:rPr>
        <w:t>TOWN/</w:t>
      </w:r>
      <w:proofErr w:type="gramStart"/>
      <w:r w:rsidR="005E606C" w:rsidRPr="005E606C">
        <w:rPr>
          <w:rFonts w:asciiTheme="minorHAnsi" w:hAnsiTheme="minorHAnsi" w:cs="Calibri"/>
          <w:u w:val="single"/>
        </w:rPr>
        <w:t>VILLAGE</w:t>
      </w:r>
      <w:r w:rsidR="005E606C">
        <w:rPr>
          <w:rFonts w:asciiTheme="minorHAnsi" w:hAnsiTheme="minorHAnsi" w:cs="Calibri"/>
        </w:rPr>
        <w:t xml:space="preserve">  </w:t>
      </w:r>
      <w:r w:rsidR="00065053">
        <w:rPr>
          <w:rFonts w:asciiTheme="minorHAnsi" w:hAnsiTheme="minorHAnsi" w:cs="Calibri"/>
          <w:u w:val="single"/>
        </w:rPr>
        <w:t>MAN</w:t>
      </w:r>
      <w:proofErr w:type="gramEnd"/>
      <w:r w:rsidR="00065053">
        <w:rPr>
          <w:rFonts w:asciiTheme="minorHAnsi" w:hAnsiTheme="minorHAnsi" w:cs="Calibri"/>
          <w:u w:val="single"/>
        </w:rPr>
        <w:t>/</w:t>
      </w:r>
      <w:r w:rsidR="005E606C" w:rsidRPr="005E606C">
        <w:rPr>
          <w:rFonts w:asciiTheme="minorHAnsi" w:hAnsiTheme="minorHAnsi" w:cs="Calibri"/>
          <w:u w:val="single"/>
        </w:rPr>
        <w:t>WOMAN</w:t>
      </w:r>
      <w:r w:rsidR="00445C4D">
        <w:rPr>
          <w:rFonts w:asciiTheme="minorHAnsi" w:hAnsiTheme="minorHAnsi" w:cs="Calibri"/>
        </w:rPr>
        <w:t xml:space="preserve"> has taken on a </w:t>
      </w:r>
      <w:r w:rsidR="006A63DC" w:rsidRPr="005A1A45">
        <w:rPr>
          <w:rFonts w:asciiTheme="minorHAnsi" w:hAnsiTheme="minorHAnsi" w:cs="Calibri"/>
        </w:rPr>
        <w:t>fundraising challenge to celebrate a diabetes charity’s 20-year anniversary.</w:t>
      </w:r>
    </w:p>
    <w:p w14:paraId="6E651907" w14:textId="77777777" w:rsidR="006A63DC" w:rsidRPr="005A1A45" w:rsidRDefault="006A63DC" w:rsidP="006A63DC">
      <w:pPr>
        <w:rPr>
          <w:rFonts w:asciiTheme="minorHAnsi" w:hAnsiTheme="minorHAnsi" w:cs="Calibri"/>
        </w:rPr>
      </w:pPr>
    </w:p>
    <w:p w14:paraId="377E0280" w14:textId="77777777" w:rsidR="0028415E" w:rsidRDefault="002654DD" w:rsidP="006A63DC">
      <w:pPr>
        <w:rPr>
          <w:rFonts w:asciiTheme="minorHAnsi" w:hAnsiTheme="minorHAnsi" w:cs="Calibri"/>
        </w:rPr>
      </w:pPr>
      <w:r w:rsidRPr="002654DD">
        <w:rPr>
          <w:rFonts w:asciiTheme="minorHAnsi" w:hAnsiTheme="minorHAnsi" w:cs="Calibri"/>
          <w:u w:val="single"/>
        </w:rPr>
        <w:t>YOUR NAME</w:t>
      </w:r>
      <w:r w:rsidR="006A63DC" w:rsidRPr="005A1A45">
        <w:rPr>
          <w:rFonts w:asciiTheme="minorHAnsi" w:hAnsiTheme="minorHAnsi" w:cs="Calibri"/>
        </w:rPr>
        <w:t xml:space="preserve"> is going to </w:t>
      </w:r>
      <w:r w:rsidRPr="002654DD">
        <w:rPr>
          <w:rFonts w:asciiTheme="minorHAnsi" w:hAnsiTheme="minorHAnsi" w:cs="Calibri"/>
          <w:u w:val="single"/>
        </w:rPr>
        <w:t>DETAILS OF YOUR CHALLENGE</w:t>
      </w:r>
      <w:r w:rsidR="006A63DC" w:rsidRPr="005A1A45">
        <w:rPr>
          <w:rFonts w:asciiTheme="minorHAnsi" w:hAnsiTheme="minorHAnsi" w:cs="Calibri"/>
        </w:rPr>
        <w:t xml:space="preserve"> for </w:t>
      </w:r>
      <w:r w:rsidR="005A1A45">
        <w:rPr>
          <w:rFonts w:asciiTheme="minorHAnsi" w:hAnsiTheme="minorHAnsi" w:cs="Calibri"/>
        </w:rPr>
        <w:t>the In</w:t>
      </w:r>
      <w:r w:rsidR="00445C4D">
        <w:rPr>
          <w:rFonts w:asciiTheme="minorHAnsi" w:hAnsiTheme="minorHAnsi" w:cs="Calibri"/>
        </w:rPr>
        <w:t>dependent Diabetes Trust (IDDT), which has launched its £20 challenge in a bid to generate much-needed funds by calling on every supporter to raise an ‘attainable’ amount.</w:t>
      </w:r>
    </w:p>
    <w:p w14:paraId="7832C422" w14:textId="77777777" w:rsidR="00E93941" w:rsidRDefault="00E93941" w:rsidP="006A63DC">
      <w:pPr>
        <w:rPr>
          <w:rFonts w:asciiTheme="minorHAnsi" w:hAnsiTheme="minorHAnsi" w:cs="Calibri"/>
        </w:rPr>
      </w:pPr>
    </w:p>
    <w:p w14:paraId="4E9B522C" w14:textId="77777777" w:rsidR="009E5B7E" w:rsidRDefault="00F264A1" w:rsidP="006A63DC">
      <w:pPr>
        <w:rPr>
          <w:rFonts w:asciiTheme="minorHAnsi" w:hAnsiTheme="minorHAnsi"/>
        </w:rPr>
      </w:pPr>
      <w:r>
        <w:rPr>
          <w:rFonts w:asciiTheme="minorHAnsi" w:hAnsiTheme="minorHAnsi"/>
        </w:rPr>
        <w:t>The</w:t>
      </w:r>
      <w:r w:rsidR="002654DD">
        <w:rPr>
          <w:rFonts w:asciiTheme="minorHAnsi" w:hAnsiTheme="minorHAnsi"/>
        </w:rPr>
        <w:t xml:space="preserve"> </w:t>
      </w:r>
      <w:r w:rsidR="002654DD" w:rsidRPr="002654DD">
        <w:rPr>
          <w:rFonts w:asciiTheme="minorHAnsi" w:hAnsiTheme="minorHAnsi"/>
          <w:u w:val="single"/>
        </w:rPr>
        <w:t>YOUR AGE</w:t>
      </w:r>
      <w:r w:rsidR="00315D41">
        <w:rPr>
          <w:rFonts w:asciiTheme="minorHAnsi" w:hAnsiTheme="minorHAnsi"/>
        </w:rPr>
        <w:t xml:space="preserve">-year-old, of </w:t>
      </w:r>
      <w:r w:rsidR="002654DD" w:rsidRPr="002654DD">
        <w:rPr>
          <w:rFonts w:asciiTheme="minorHAnsi" w:hAnsiTheme="minorHAnsi"/>
          <w:u w:val="single"/>
        </w:rPr>
        <w:t>STREET NAME</w:t>
      </w:r>
      <w:r w:rsidR="00315D41">
        <w:rPr>
          <w:rFonts w:asciiTheme="minorHAnsi" w:hAnsiTheme="minorHAnsi"/>
        </w:rPr>
        <w:t>,</w:t>
      </w:r>
      <w:r w:rsidR="009E5B7E" w:rsidRPr="009E5B7E">
        <w:rPr>
          <w:rFonts w:asciiTheme="minorHAnsi" w:hAnsiTheme="minorHAnsi" w:cs="Calibri"/>
        </w:rPr>
        <w:t xml:space="preserve"> </w:t>
      </w:r>
      <w:r w:rsidR="00404295">
        <w:rPr>
          <w:rFonts w:asciiTheme="minorHAnsi" w:hAnsiTheme="minorHAnsi" w:cs="Calibri"/>
        </w:rPr>
        <w:t>is in</w:t>
      </w:r>
      <w:r w:rsidR="005E606C">
        <w:rPr>
          <w:rFonts w:asciiTheme="minorHAnsi" w:hAnsiTheme="minorHAnsi" w:cs="Calibri"/>
        </w:rPr>
        <w:t xml:space="preserve"> </w:t>
      </w:r>
      <w:r w:rsidR="00470ED1">
        <w:rPr>
          <w:rFonts w:asciiTheme="minorHAnsi" w:hAnsiTheme="minorHAnsi" w:cs="Calibri"/>
          <w:u w:val="single"/>
        </w:rPr>
        <w:t>TRAINING/PRE</w:t>
      </w:r>
      <w:r w:rsidR="00DB4364">
        <w:rPr>
          <w:rFonts w:asciiTheme="minorHAnsi" w:hAnsiTheme="minorHAnsi" w:cs="Calibri"/>
          <w:u w:val="single"/>
        </w:rPr>
        <w:t>PA</w:t>
      </w:r>
      <w:r w:rsidR="005E606C" w:rsidRPr="005E606C">
        <w:rPr>
          <w:rFonts w:asciiTheme="minorHAnsi" w:hAnsiTheme="minorHAnsi" w:cs="Calibri"/>
          <w:u w:val="single"/>
        </w:rPr>
        <w:t>RATION</w:t>
      </w:r>
      <w:r w:rsidR="00383D65">
        <w:rPr>
          <w:rFonts w:asciiTheme="minorHAnsi" w:hAnsiTheme="minorHAnsi" w:cs="Calibri"/>
        </w:rPr>
        <w:t xml:space="preserve"> ahead of the </w:t>
      </w:r>
      <w:r w:rsidR="002654DD" w:rsidRPr="002654DD">
        <w:rPr>
          <w:rFonts w:asciiTheme="minorHAnsi" w:hAnsiTheme="minorHAnsi" w:cs="Calibri"/>
          <w:u w:val="single"/>
        </w:rPr>
        <w:t>FURTHER DETAILS OF YOUR CHALLENGE</w:t>
      </w:r>
      <w:r w:rsidR="00383D65">
        <w:rPr>
          <w:rFonts w:asciiTheme="minorHAnsi" w:hAnsiTheme="minorHAnsi" w:cs="Calibri"/>
        </w:rPr>
        <w:t>.</w:t>
      </w:r>
    </w:p>
    <w:p w14:paraId="37AC4BB6" w14:textId="77777777" w:rsidR="009E5B7E" w:rsidRDefault="009E5B7E" w:rsidP="006A63DC">
      <w:pPr>
        <w:rPr>
          <w:rFonts w:asciiTheme="minorHAnsi" w:hAnsiTheme="minorHAnsi"/>
        </w:rPr>
      </w:pPr>
    </w:p>
    <w:p w14:paraId="67E143E8" w14:textId="77777777" w:rsidR="00C94DB4" w:rsidRDefault="00C94DB4" w:rsidP="006A63DC">
      <w:pPr>
        <w:rPr>
          <w:rFonts w:asciiTheme="minorHAnsi" w:hAnsiTheme="minorHAnsi"/>
        </w:rPr>
      </w:pPr>
      <w:r>
        <w:rPr>
          <w:rFonts w:asciiTheme="minorHAnsi" w:hAnsiTheme="minorHAnsi"/>
          <w:u w:val="single"/>
        </w:rPr>
        <w:t xml:space="preserve">YOUR </w:t>
      </w:r>
      <w:r w:rsidR="002654DD" w:rsidRPr="002654DD">
        <w:rPr>
          <w:rFonts w:asciiTheme="minorHAnsi" w:hAnsiTheme="minorHAnsi"/>
          <w:u w:val="single"/>
        </w:rPr>
        <w:t>NAME</w:t>
      </w:r>
      <w:r w:rsidR="00315D41">
        <w:rPr>
          <w:rFonts w:asciiTheme="minorHAnsi" w:hAnsiTheme="minorHAnsi"/>
        </w:rPr>
        <w:t xml:space="preserve"> </w:t>
      </w:r>
      <w:r w:rsidR="005E4FA0">
        <w:rPr>
          <w:rFonts w:asciiTheme="minorHAnsi" w:hAnsiTheme="minorHAnsi"/>
        </w:rPr>
        <w:t xml:space="preserve">said: </w:t>
      </w:r>
      <w:r w:rsidR="00CE015A">
        <w:rPr>
          <w:rFonts w:asciiTheme="minorHAnsi" w:hAnsiTheme="minorHAnsi"/>
        </w:rPr>
        <w:t>“</w:t>
      </w:r>
      <w:r w:rsidR="007C08E5">
        <w:rPr>
          <w:rFonts w:asciiTheme="minorHAnsi" w:hAnsiTheme="minorHAnsi"/>
        </w:rPr>
        <w:t xml:space="preserve">The IDDT work tirelessly in the name of people with diabetes, helping to </w:t>
      </w:r>
      <w:proofErr w:type="gramStart"/>
      <w:r w:rsidR="007C08E5">
        <w:rPr>
          <w:rFonts w:asciiTheme="minorHAnsi" w:hAnsiTheme="minorHAnsi"/>
        </w:rPr>
        <w:t>make</w:t>
      </w:r>
      <w:proofErr w:type="gramEnd"/>
      <w:r w:rsidR="007C08E5">
        <w:rPr>
          <w:rFonts w:asciiTheme="minorHAnsi" w:hAnsiTheme="minorHAnsi"/>
        </w:rPr>
        <w:t xml:space="preserve"> their lives easier. I am a dedicated supporter and am proud to</w:t>
      </w:r>
      <w:r w:rsidR="005B1EE0">
        <w:rPr>
          <w:rFonts w:asciiTheme="minorHAnsi" w:hAnsiTheme="minorHAnsi"/>
        </w:rPr>
        <w:t xml:space="preserve"> be taking on this challenge</w:t>
      </w:r>
      <w:r w:rsidR="007C08E5">
        <w:rPr>
          <w:rFonts w:asciiTheme="minorHAnsi" w:hAnsiTheme="minorHAnsi"/>
        </w:rPr>
        <w:t>.</w:t>
      </w:r>
    </w:p>
    <w:p w14:paraId="47F6FD5D" w14:textId="77777777" w:rsidR="00C94DB4" w:rsidRDefault="00C94DB4" w:rsidP="006A63DC">
      <w:pPr>
        <w:rPr>
          <w:rFonts w:asciiTheme="minorHAnsi" w:hAnsiTheme="minorHAnsi"/>
        </w:rPr>
      </w:pPr>
    </w:p>
    <w:p w14:paraId="6962A9B5" w14:textId="77777777" w:rsidR="00F264A1" w:rsidRDefault="00C94DB4" w:rsidP="006A63DC">
      <w:pPr>
        <w:rPr>
          <w:rFonts w:asciiTheme="minorHAnsi" w:hAnsiTheme="minorHAnsi"/>
        </w:rPr>
      </w:pPr>
      <w:r>
        <w:rPr>
          <w:rFonts w:asciiTheme="minorHAnsi" w:hAnsiTheme="minorHAnsi"/>
        </w:rPr>
        <w:t xml:space="preserve">“EXTRA </w:t>
      </w:r>
      <w:r w:rsidR="00E23F3F">
        <w:rPr>
          <w:rFonts w:asciiTheme="minorHAnsi" w:hAnsiTheme="minorHAnsi"/>
        </w:rPr>
        <w:t>DETAILS AND YOUR OPINIONS ABOUT YOUR CHALLENGE</w:t>
      </w:r>
      <w:r>
        <w:rPr>
          <w:rFonts w:asciiTheme="minorHAnsi" w:hAnsiTheme="minorHAnsi"/>
        </w:rPr>
        <w:t>.</w:t>
      </w:r>
      <w:r w:rsidR="007C08E5">
        <w:rPr>
          <w:rFonts w:asciiTheme="minorHAnsi" w:hAnsiTheme="minorHAnsi"/>
        </w:rPr>
        <w:t>”</w:t>
      </w:r>
      <w:r w:rsidR="0021286D">
        <w:rPr>
          <w:rFonts w:asciiTheme="minorHAnsi" w:hAnsiTheme="minorHAnsi"/>
        </w:rPr>
        <w:t xml:space="preserve"> </w:t>
      </w:r>
    </w:p>
    <w:p w14:paraId="09156531" w14:textId="77777777" w:rsidR="008634F0" w:rsidRDefault="00470ED1" w:rsidP="008634F0">
      <w:pPr>
        <w:rPr>
          <w:rFonts w:asciiTheme="minorHAnsi" w:hAnsiTheme="minorHAnsi"/>
        </w:rPr>
      </w:pPr>
      <w:r>
        <w:rPr>
          <w:rFonts w:asciiTheme="minorHAnsi" w:hAnsiTheme="minorHAnsi"/>
        </w:rPr>
        <w:t xml:space="preserve"> </w:t>
      </w:r>
    </w:p>
    <w:p w14:paraId="14D7B383" w14:textId="77777777" w:rsidR="008634F0" w:rsidRPr="00FE553C" w:rsidRDefault="008634F0" w:rsidP="008634F0">
      <w:pPr>
        <w:rPr>
          <w:rFonts w:asciiTheme="minorHAnsi" w:hAnsiTheme="minorHAnsi"/>
        </w:rPr>
      </w:pPr>
      <w:r>
        <w:rPr>
          <w:rFonts w:asciiTheme="minorHAnsi" w:hAnsiTheme="minorHAnsi" w:cs="Calibri"/>
        </w:rPr>
        <w:t xml:space="preserve">The </w:t>
      </w:r>
      <w:r>
        <w:rPr>
          <w:rFonts w:asciiTheme="minorHAnsi" w:hAnsiTheme="minorHAnsi"/>
        </w:rPr>
        <w:t>Northampton-based charity has</w:t>
      </w:r>
      <w:r w:rsidR="00FD113E">
        <w:rPr>
          <w:rFonts w:asciiTheme="minorHAnsi" w:hAnsiTheme="minorHAnsi"/>
        </w:rPr>
        <w:t xml:space="preserve"> launched the campaign to help</w:t>
      </w:r>
      <w:r w:rsidRPr="0028415E">
        <w:rPr>
          <w:rFonts w:asciiTheme="minorHAnsi" w:hAnsiTheme="minorHAnsi"/>
        </w:rPr>
        <w:t xml:space="preserve"> gu</w:t>
      </w:r>
      <w:r>
        <w:rPr>
          <w:rFonts w:asciiTheme="minorHAnsi" w:hAnsiTheme="minorHAnsi"/>
        </w:rPr>
        <w:t xml:space="preserve">arantee the continuation of its work providing vital independent support for </w:t>
      </w:r>
      <w:r w:rsidR="00981345">
        <w:rPr>
          <w:rFonts w:asciiTheme="minorHAnsi" w:hAnsiTheme="minorHAnsi"/>
        </w:rPr>
        <w:t xml:space="preserve">people </w:t>
      </w:r>
      <w:r>
        <w:rPr>
          <w:rFonts w:asciiTheme="minorHAnsi" w:hAnsiTheme="minorHAnsi"/>
        </w:rPr>
        <w:t>with diabetes, their parents and carers.</w:t>
      </w:r>
    </w:p>
    <w:p w14:paraId="320E7099" w14:textId="77777777" w:rsidR="008634F0" w:rsidRDefault="008634F0" w:rsidP="008634F0">
      <w:pPr>
        <w:rPr>
          <w:rFonts w:asciiTheme="minorHAnsi" w:hAnsiTheme="minorHAnsi"/>
        </w:rPr>
      </w:pPr>
    </w:p>
    <w:p w14:paraId="6F026669" w14:textId="77777777" w:rsidR="008634F0" w:rsidRDefault="008634F0" w:rsidP="008634F0">
      <w:pPr>
        <w:rPr>
          <w:rFonts w:asciiTheme="minorHAnsi" w:hAnsiTheme="minorHAnsi" w:cs="Lucida Grande"/>
          <w:lang w:val="en-US"/>
        </w:rPr>
      </w:pPr>
      <w:r>
        <w:rPr>
          <w:rFonts w:asciiTheme="minorHAnsi" w:hAnsiTheme="minorHAnsi"/>
        </w:rPr>
        <w:t xml:space="preserve">The charity </w:t>
      </w:r>
      <w:r w:rsidR="000721F9">
        <w:rPr>
          <w:rFonts w:asciiTheme="minorHAnsi" w:hAnsiTheme="minorHAnsi"/>
        </w:rPr>
        <w:t>formed in 1994 to fight for</w:t>
      </w:r>
      <w:r>
        <w:rPr>
          <w:rFonts w:asciiTheme="minorHAnsi" w:hAnsiTheme="minorHAnsi"/>
        </w:rPr>
        <w:t xml:space="preserve"> </w:t>
      </w:r>
      <w:r w:rsidRPr="005A1A45">
        <w:rPr>
          <w:rFonts w:asciiTheme="minorHAnsi" w:hAnsiTheme="minorHAnsi"/>
        </w:rPr>
        <w:t xml:space="preserve">choice of insulin for </w:t>
      </w:r>
      <w:r>
        <w:rPr>
          <w:rFonts w:asciiTheme="minorHAnsi" w:hAnsiTheme="minorHAnsi"/>
        </w:rPr>
        <w:t xml:space="preserve">all. </w:t>
      </w:r>
      <w:proofErr w:type="gramStart"/>
      <w:r>
        <w:rPr>
          <w:rFonts w:asciiTheme="minorHAnsi" w:hAnsiTheme="minorHAnsi"/>
        </w:rPr>
        <w:t>It now provides a</w:t>
      </w:r>
      <w:r w:rsidRPr="005A1A45">
        <w:rPr>
          <w:rFonts w:asciiTheme="minorHAnsi" w:hAnsiTheme="minorHAnsi"/>
        </w:rPr>
        <w:t xml:space="preserve"> free, confidential</w:t>
      </w:r>
      <w:r>
        <w:rPr>
          <w:rFonts w:asciiTheme="minorHAnsi" w:hAnsiTheme="minorHAnsi" w:cs="Lucida Grande"/>
          <w:lang w:val="en-US"/>
        </w:rPr>
        <w:t xml:space="preserve"> helpline, has published</w:t>
      </w:r>
      <w:r w:rsidRPr="005A1A45">
        <w:rPr>
          <w:rFonts w:asciiTheme="minorHAnsi" w:hAnsiTheme="minorHAnsi" w:cs="Lucida Grande"/>
          <w:lang w:val="en-US"/>
        </w:rPr>
        <w:t xml:space="preserve"> dozens of helpful pu</w:t>
      </w:r>
      <w:r>
        <w:rPr>
          <w:rFonts w:asciiTheme="minorHAnsi" w:hAnsiTheme="minorHAnsi" w:cs="Lucida Grande"/>
          <w:lang w:val="en-US"/>
        </w:rPr>
        <w:t xml:space="preserve">blications, </w:t>
      </w:r>
      <w:r w:rsidRPr="005A1A45">
        <w:rPr>
          <w:rFonts w:asciiTheme="minorHAnsi" w:hAnsiTheme="minorHAnsi" w:cs="Lucida Grande"/>
          <w:lang w:val="en-US"/>
        </w:rPr>
        <w:t>stage</w:t>
      </w:r>
      <w:r>
        <w:rPr>
          <w:rFonts w:asciiTheme="minorHAnsi" w:hAnsiTheme="minorHAnsi" w:cs="Lucida Grande"/>
          <w:lang w:val="en-US"/>
        </w:rPr>
        <w:t>s</w:t>
      </w:r>
      <w:r w:rsidR="00F140A7">
        <w:rPr>
          <w:rFonts w:asciiTheme="minorHAnsi" w:hAnsiTheme="minorHAnsi" w:cs="Lucida Grande"/>
          <w:lang w:val="en-US"/>
        </w:rPr>
        <w:t xml:space="preserve"> events and lobbies</w:t>
      </w:r>
      <w:r w:rsidR="002E60C1">
        <w:rPr>
          <w:rFonts w:asciiTheme="minorHAnsi" w:hAnsiTheme="minorHAnsi" w:cs="Lucida Grande"/>
          <w:lang w:val="en-US"/>
        </w:rPr>
        <w:t xml:space="preserve"> </w:t>
      </w:r>
      <w:r w:rsidR="00A21607">
        <w:rPr>
          <w:rFonts w:asciiTheme="minorHAnsi" w:hAnsiTheme="minorHAnsi" w:cs="Lucida Grande"/>
          <w:lang w:val="en-US"/>
        </w:rPr>
        <w:t xml:space="preserve">the </w:t>
      </w:r>
      <w:r w:rsidR="002E60C1">
        <w:rPr>
          <w:rFonts w:asciiTheme="minorHAnsi" w:hAnsiTheme="minorHAnsi" w:cs="Lucida Grande"/>
          <w:lang w:val="en-US"/>
        </w:rPr>
        <w:t>government on behalf of its</w:t>
      </w:r>
      <w:r w:rsidRPr="005A1A45">
        <w:rPr>
          <w:rFonts w:asciiTheme="minorHAnsi" w:hAnsiTheme="minorHAnsi" w:cs="Lucida Grande"/>
          <w:lang w:val="en-US"/>
        </w:rPr>
        <w:t xml:space="preserve"> members.</w:t>
      </w:r>
      <w:proofErr w:type="gramEnd"/>
      <w:r w:rsidRPr="005A1A45">
        <w:rPr>
          <w:rFonts w:asciiTheme="minorHAnsi" w:hAnsiTheme="minorHAnsi" w:cs="Lucida Grande"/>
          <w:lang w:val="en-US"/>
        </w:rPr>
        <w:t xml:space="preserve"> </w:t>
      </w:r>
    </w:p>
    <w:p w14:paraId="4A1FB943" w14:textId="77777777" w:rsidR="00E1799E" w:rsidRDefault="00E1799E" w:rsidP="008634F0">
      <w:pPr>
        <w:rPr>
          <w:rFonts w:asciiTheme="minorHAnsi" w:hAnsiTheme="minorHAnsi" w:cs="Lucida Grande"/>
          <w:lang w:val="en-US"/>
        </w:rPr>
      </w:pPr>
    </w:p>
    <w:p w14:paraId="3E132791" w14:textId="77777777" w:rsidR="00E1799E" w:rsidRDefault="00E1799E" w:rsidP="00E1799E">
      <w:pPr>
        <w:rPr>
          <w:rFonts w:asciiTheme="minorHAnsi" w:hAnsiTheme="minorHAnsi"/>
        </w:rPr>
      </w:pPr>
      <w:r>
        <w:rPr>
          <w:rFonts w:asciiTheme="minorHAnsi" w:hAnsiTheme="minorHAnsi"/>
        </w:rPr>
        <w:t>It is estimated that more than one in 20 people in the UK has diabetes (diagnosed or undiagnosed). There are 2.9 million people who have been diagnosed with diabetes in the UK</w:t>
      </w:r>
      <w:r>
        <w:rPr>
          <w:rFonts w:asciiTheme="minorHAnsi" w:hAnsiTheme="minorHAnsi"/>
          <w:vertAlign w:val="superscript"/>
        </w:rPr>
        <w:t>1</w:t>
      </w:r>
      <w:r>
        <w:rPr>
          <w:rFonts w:asciiTheme="minorHAnsi" w:hAnsiTheme="minorHAnsi"/>
        </w:rPr>
        <w:t>. By 2025, it is estimated five million people will have diabetes in the UK</w:t>
      </w:r>
      <w:r>
        <w:rPr>
          <w:rFonts w:asciiTheme="minorHAnsi" w:hAnsiTheme="minorHAnsi"/>
          <w:vertAlign w:val="superscript"/>
        </w:rPr>
        <w:t>2</w:t>
      </w:r>
      <w:r>
        <w:rPr>
          <w:rFonts w:asciiTheme="minorHAnsi" w:hAnsiTheme="minorHAnsi"/>
        </w:rPr>
        <w:t>.</w:t>
      </w:r>
    </w:p>
    <w:p w14:paraId="7FE1B28C" w14:textId="77777777" w:rsidR="000855EB" w:rsidRDefault="000855EB" w:rsidP="00E1799E">
      <w:pPr>
        <w:rPr>
          <w:rFonts w:asciiTheme="minorHAnsi" w:hAnsiTheme="minorHAnsi"/>
        </w:rPr>
      </w:pPr>
    </w:p>
    <w:p w14:paraId="108BB300" w14:textId="77777777" w:rsidR="000855EB" w:rsidRDefault="000855EB" w:rsidP="00E1799E">
      <w:pPr>
        <w:rPr>
          <w:rFonts w:asciiTheme="minorHAnsi" w:hAnsiTheme="minorHAnsi"/>
        </w:rPr>
      </w:pPr>
    </w:p>
    <w:p w14:paraId="5A5ED081" w14:textId="77777777" w:rsidR="000855EB" w:rsidRDefault="000855EB" w:rsidP="00E1799E">
      <w:pPr>
        <w:rPr>
          <w:rFonts w:asciiTheme="minorHAnsi" w:hAnsiTheme="minorHAnsi"/>
        </w:rPr>
      </w:pPr>
    </w:p>
    <w:p w14:paraId="0271C5F9" w14:textId="77777777" w:rsidR="000855EB" w:rsidRDefault="000855EB" w:rsidP="00E1799E">
      <w:pPr>
        <w:rPr>
          <w:rFonts w:asciiTheme="minorHAnsi" w:hAnsiTheme="minorHAnsi"/>
        </w:rPr>
      </w:pPr>
    </w:p>
    <w:p w14:paraId="61C4A484" w14:textId="77777777" w:rsidR="000855EB" w:rsidRDefault="000855EB" w:rsidP="00E1799E">
      <w:pPr>
        <w:rPr>
          <w:rFonts w:asciiTheme="minorHAnsi" w:hAnsiTheme="minorHAnsi"/>
        </w:rPr>
      </w:pPr>
    </w:p>
    <w:p w14:paraId="4FE84B99" w14:textId="77777777" w:rsidR="000855EB" w:rsidRDefault="000855EB" w:rsidP="00E1799E">
      <w:pPr>
        <w:rPr>
          <w:rFonts w:asciiTheme="minorHAnsi" w:hAnsiTheme="minorHAnsi"/>
        </w:rPr>
      </w:pPr>
    </w:p>
    <w:p w14:paraId="1DA90FCA" w14:textId="77777777" w:rsidR="000855EB" w:rsidRDefault="000855EB" w:rsidP="00E1799E">
      <w:pPr>
        <w:rPr>
          <w:rFonts w:asciiTheme="minorHAnsi" w:hAnsiTheme="minorHAnsi"/>
        </w:rPr>
      </w:pPr>
    </w:p>
    <w:p w14:paraId="79CF7EBD" w14:textId="77777777" w:rsidR="000855EB" w:rsidRPr="00131B0B" w:rsidRDefault="000855EB" w:rsidP="00E1799E">
      <w:pPr>
        <w:rPr>
          <w:rFonts w:asciiTheme="minorHAnsi" w:hAnsiTheme="minorHAnsi"/>
        </w:rPr>
      </w:pPr>
    </w:p>
    <w:p w14:paraId="283E0801" w14:textId="77777777" w:rsidR="008634F0" w:rsidRDefault="008634F0" w:rsidP="008634F0">
      <w:pPr>
        <w:rPr>
          <w:rFonts w:asciiTheme="minorHAnsi" w:hAnsiTheme="minorHAnsi" w:cs="Lucida Grande"/>
          <w:lang w:val="en-US"/>
        </w:rPr>
      </w:pPr>
    </w:p>
    <w:p w14:paraId="6EC5E534" w14:textId="77777777" w:rsidR="008634F0" w:rsidRDefault="008634F0" w:rsidP="008634F0">
      <w:pPr>
        <w:rPr>
          <w:rFonts w:asciiTheme="minorHAnsi" w:hAnsiTheme="minorHAnsi" w:cs="Lucida Grande"/>
          <w:lang w:val="en-US"/>
        </w:rPr>
      </w:pPr>
      <w:r>
        <w:rPr>
          <w:rFonts w:asciiTheme="minorHAnsi" w:hAnsiTheme="minorHAnsi" w:cs="Lucida Grande"/>
          <w:lang w:val="en-US"/>
        </w:rPr>
        <w:t xml:space="preserve">Martin </w:t>
      </w:r>
      <w:proofErr w:type="spellStart"/>
      <w:r>
        <w:rPr>
          <w:rFonts w:asciiTheme="minorHAnsi" w:hAnsiTheme="minorHAnsi" w:cs="Lucida Grande"/>
          <w:lang w:val="en-US"/>
        </w:rPr>
        <w:t>Hirst</w:t>
      </w:r>
      <w:proofErr w:type="spellEnd"/>
      <w:r>
        <w:rPr>
          <w:rFonts w:asciiTheme="minorHAnsi" w:hAnsiTheme="minorHAnsi" w:cs="Lucida Grande"/>
          <w:lang w:val="en-US"/>
        </w:rPr>
        <w:t>, acting IDDT chief executive, said: “Diabetes is quickly becoming the health epidemic of the 21</w:t>
      </w:r>
      <w:r w:rsidRPr="00561FDF">
        <w:rPr>
          <w:rFonts w:asciiTheme="minorHAnsi" w:hAnsiTheme="minorHAnsi" w:cs="Lucida Grande"/>
          <w:vertAlign w:val="superscript"/>
          <w:lang w:val="en-US"/>
        </w:rPr>
        <w:t>st</w:t>
      </w:r>
      <w:r>
        <w:rPr>
          <w:rFonts w:asciiTheme="minorHAnsi" w:hAnsiTheme="minorHAnsi" w:cs="Lucida Grande"/>
          <w:lang w:val="en-US"/>
        </w:rPr>
        <w:t xml:space="preserve"> century. We need to take diabetes seriously before it c</w:t>
      </w:r>
      <w:r w:rsidR="003B3F18">
        <w:rPr>
          <w:rFonts w:asciiTheme="minorHAnsi" w:hAnsiTheme="minorHAnsi" w:cs="Lucida Grande"/>
          <w:lang w:val="en-US"/>
        </w:rPr>
        <w:t xml:space="preserve">auses </w:t>
      </w:r>
      <w:r w:rsidR="006243BA">
        <w:rPr>
          <w:rFonts w:asciiTheme="minorHAnsi" w:hAnsiTheme="minorHAnsi" w:cs="Lucida Grande"/>
          <w:lang w:val="en-US"/>
        </w:rPr>
        <w:t>more</w:t>
      </w:r>
      <w:r w:rsidR="003B3F18">
        <w:rPr>
          <w:rFonts w:asciiTheme="minorHAnsi" w:hAnsiTheme="minorHAnsi" w:cs="Lucida Grande"/>
          <w:lang w:val="en-US"/>
        </w:rPr>
        <w:t xml:space="preserve"> problems</w:t>
      </w:r>
      <w:r w:rsidR="006F66F3">
        <w:rPr>
          <w:rFonts w:asciiTheme="minorHAnsi" w:hAnsiTheme="minorHAnsi" w:cs="Lucida Grande"/>
          <w:lang w:val="en-US"/>
        </w:rPr>
        <w:t xml:space="preserve"> to</w:t>
      </w:r>
      <w:r>
        <w:rPr>
          <w:rFonts w:asciiTheme="minorHAnsi" w:hAnsiTheme="minorHAnsi" w:cs="Lucida Grande"/>
          <w:lang w:val="en-US"/>
        </w:rPr>
        <w:t xml:space="preserve"> more people.</w:t>
      </w:r>
    </w:p>
    <w:p w14:paraId="38F6E9BC" w14:textId="77777777" w:rsidR="008634F0" w:rsidRDefault="008634F0" w:rsidP="008634F0">
      <w:pPr>
        <w:rPr>
          <w:rFonts w:asciiTheme="minorHAnsi" w:hAnsiTheme="minorHAnsi" w:cs="Lucida Grande"/>
          <w:lang w:val="en-US"/>
        </w:rPr>
      </w:pPr>
    </w:p>
    <w:p w14:paraId="7371B639" w14:textId="77777777" w:rsidR="008634F0" w:rsidRDefault="008634F0" w:rsidP="008634F0">
      <w:pPr>
        <w:rPr>
          <w:rFonts w:asciiTheme="minorHAnsi" w:hAnsiTheme="minorHAnsi" w:cs="Lucida Grande"/>
          <w:lang w:val="en-US"/>
        </w:rPr>
      </w:pPr>
      <w:r>
        <w:rPr>
          <w:rFonts w:asciiTheme="minorHAnsi" w:hAnsiTheme="minorHAnsi" w:cs="Lucida Grande"/>
          <w:lang w:val="en-US"/>
        </w:rPr>
        <w:t xml:space="preserve">“We, like every charity, are reliant on donations but whereas other fundraising drives </w:t>
      </w:r>
      <w:r w:rsidR="00471EBF">
        <w:rPr>
          <w:rFonts w:asciiTheme="minorHAnsi" w:hAnsiTheme="minorHAnsi" w:cs="Lucida Grande"/>
          <w:lang w:val="en-US"/>
        </w:rPr>
        <w:t xml:space="preserve">can be quite demanding, our £20 </w:t>
      </w:r>
      <w:r>
        <w:rPr>
          <w:rFonts w:asciiTheme="minorHAnsi" w:hAnsiTheme="minorHAnsi" w:cs="Lucida Grande"/>
          <w:lang w:val="en-US"/>
        </w:rPr>
        <w:t>challenge is attainable for both our challengers and sponsors.”</w:t>
      </w:r>
    </w:p>
    <w:p w14:paraId="6C689C3E" w14:textId="77777777" w:rsidR="007245C9" w:rsidRDefault="007245C9" w:rsidP="006A63DC">
      <w:pPr>
        <w:rPr>
          <w:rFonts w:asciiTheme="minorHAnsi" w:hAnsiTheme="minorHAnsi" w:cs="Lucida Grande"/>
          <w:lang w:val="en-US"/>
        </w:rPr>
      </w:pPr>
    </w:p>
    <w:p w14:paraId="043EFA54" w14:textId="77777777" w:rsidR="007245C9" w:rsidRDefault="007245C9" w:rsidP="006A63DC">
      <w:pPr>
        <w:rPr>
          <w:rFonts w:asciiTheme="minorHAnsi" w:hAnsiTheme="minorHAnsi" w:cs="Lucida Grande"/>
          <w:lang w:val="en-US"/>
        </w:rPr>
      </w:pPr>
      <w:r>
        <w:rPr>
          <w:rFonts w:asciiTheme="minorHAnsi" w:hAnsiTheme="minorHAnsi" w:cs="Lucida Grande"/>
          <w:lang w:val="en-US"/>
        </w:rPr>
        <w:t>For more information about the IDDT, visit</w:t>
      </w:r>
      <w:r w:rsidR="00F264A1">
        <w:rPr>
          <w:rFonts w:asciiTheme="minorHAnsi" w:hAnsiTheme="minorHAnsi" w:cs="Lucida Grande"/>
          <w:lang w:val="en-US"/>
        </w:rPr>
        <w:t>:</w:t>
      </w:r>
      <w:r>
        <w:rPr>
          <w:rFonts w:asciiTheme="minorHAnsi" w:hAnsiTheme="minorHAnsi" w:cs="Lucida Grande"/>
          <w:lang w:val="en-US"/>
        </w:rPr>
        <w:t xml:space="preserve"> </w:t>
      </w:r>
      <w:hyperlink r:id="rId9" w:history="1">
        <w:r w:rsidR="00A602AD" w:rsidRPr="00224239">
          <w:rPr>
            <w:rStyle w:val="Hyperlink"/>
            <w:rFonts w:asciiTheme="minorHAnsi" w:hAnsiTheme="minorHAnsi" w:cs="Lucida Grande"/>
            <w:lang w:val="en-US"/>
          </w:rPr>
          <w:t>www.iddt.org</w:t>
        </w:r>
      </w:hyperlink>
      <w:r w:rsidR="00A602AD">
        <w:rPr>
          <w:rFonts w:asciiTheme="minorHAnsi" w:hAnsiTheme="minorHAnsi" w:cs="Lucida Grande"/>
          <w:lang w:val="en-US"/>
        </w:rPr>
        <w:t>.</w:t>
      </w:r>
      <w:r w:rsidR="00F264A1">
        <w:rPr>
          <w:rFonts w:asciiTheme="minorHAnsi" w:hAnsiTheme="minorHAnsi" w:cs="Lucida Grande"/>
          <w:lang w:val="en-US"/>
        </w:rPr>
        <w:t xml:space="preserve"> To sponsor </w:t>
      </w:r>
      <w:r w:rsidR="005E4FA0">
        <w:rPr>
          <w:rFonts w:asciiTheme="minorHAnsi" w:hAnsiTheme="minorHAnsi" w:cs="Lucida Grande"/>
          <w:u w:val="single"/>
          <w:lang w:val="en-US"/>
        </w:rPr>
        <w:t>YOUR NA</w:t>
      </w:r>
      <w:r w:rsidR="005E4FA0" w:rsidRPr="005E4FA0">
        <w:rPr>
          <w:rFonts w:asciiTheme="minorHAnsi" w:hAnsiTheme="minorHAnsi" w:cs="Lucida Grande"/>
          <w:u w:val="single"/>
          <w:lang w:val="en-US"/>
        </w:rPr>
        <w:t>ME</w:t>
      </w:r>
      <w:r w:rsidR="008D07BA">
        <w:rPr>
          <w:rFonts w:asciiTheme="minorHAnsi" w:hAnsiTheme="minorHAnsi" w:cs="Lucida Grande"/>
          <w:u w:val="single"/>
          <w:lang w:val="en-US"/>
        </w:rPr>
        <w:t>,</w:t>
      </w:r>
      <w:r w:rsidR="00F264A1">
        <w:rPr>
          <w:rFonts w:asciiTheme="minorHAnsi" w:hAnsiTheme="minorHAnsi" w:cs="Lucida Grande"/>
          <w:lang w:val="en-US"/>
        </w:rPr>
        <w:t xml:space="preserve"> visit: </w:t>
      </w:r>
      <w:r w:rsidR="005E4FA0" w:rsidRPr="005E4FA0">
        <w:rPr>
          <w:rFonts w:asciiTheme="minorHAnsi" w:hAnsiTheme="minorHAnsi" w:cs="Lucida Grande"/>
          <w:u w:val="single"/>
          <w:lang w:val="en-US"/>
        </w:rPr>
        <w:t>YOUR JUST GIVING LINK</w:t>
      </w:r>
      <w:r w:rsidR="008D07BA">
        <w:rPr>
          <w:rFonts w:asciiTheme="minorHAnsi" w:hAnsiTheme="minorHAnsi" w:cs="Lucida Grande"/>
          <w:lang w:val="en-US"/>
        </w:rPr>
        <w:t xml:space="preserve"> or email </w:t>
      </w:r>
      <w:r w:rsidR="008D07BA" w:rsidRPr="008D07BA">
        <w:rPr>
          <w:rFonts w:asciiTheme="minorHAnsi" w:hAnsiTheme="minorHAnsi" w:cs="Lucida Grande"/>
          <w:u w:val="single"/>
          <w:lang w:val="en-US"/>
        </w:rPr>
        <w:t>YOUR EMAIL ADDRESS</w:t>
      </w:r>
      <w:r w:rsidR="008D07BA">
        <w:rPr>
          <w:rFonts w:asciiTheme="minorHAnsi" w:hAnsiTheme="minorHAnsi" w:cs="Lucida Grande"/>
          <w:lang w:val="en-US"/>
        </w:rPr>
        <w:t xml:space="preserve"> or call </w:t>
      </w:r>
      <w:r w:rsidR="008D07BA" w:rsidRPr="008D07BA">
        <w:rPr>
          <w:rFonts w:asciiTheme="minorHAnsi" w:hAnsiTheme="minorHAnsi" w:cs="Lucida Grande"/>
          <w:u w:val="single"/>
          <w:lang w:val="en-US"/>
        </w:rPr>
        <w:t>YOUR PHONE NUMBER</w:t>
      </w:r>
      <w:r w:rsidR="008D07BA">
        <w:rPr>
          <w:rFonts w:asciiTheme="minorHAnsi" w:hAnsiTheme="minorHAnsi" w:cs="Lucida Grande"/>
          <w:lang w:val="en-US"/>
        </w:rPr>
        <w:t>.</w:t>
      </w:r>
    </w:p>
    <w:p w14:paraId="7F16091B" w14:textId="77777777" w:rsidR="006A63DC" w:rsidRPr="005A1A45" w:rsidRDefault="006A63DC" w:rsidP="006A63DC">
      <w:pPr>
        <w:rPr>
          <w:rFonts w:asciiTheme="minorHAnsi" w:hAnsiTheme="minorHAnsi"/>
        </w:rPr>
      </w:pPr>
    </w:p>
    <w:p w14:paraId="0B68518A" w14:textId="77777777" w:rsidR="006A63DC" w:rsidRPr="005A1A45" w:rsidRDefault="006A63DC" w:rsidP="006A63DC">
      <w:pPr>
        <w:rPr>
          <w:rFonts w:asciiTheme="minorHAnsi" w:hAnsiTheme="minorHAnsi"/>
        </w:rPr>
      </w:pPr>
    </w:p>
    <w:p w14:paraId="3C0CD102" w14:textId="77777777" w:rsidR="005A1A45" w:rsidRPr="00BA79D0" w:rsidRDefault="005A1A45" w:rsidP="00BA79D0">
      <w:pPr>
        <w:rPr>
          <w:rFonts w:asciiTheme="minorHAnsi" w:hAnsiTheme="minorHAnsi"/>
        </w:rPr>
      </w:pPr>
      <w:r w:rsidRPr="005A1A45">
        <w:rPr>
          <w:rFonts w:asciiTheme="minorHAnsi" w:hAnsiTheme="minorHAnsi"/>
          <w:noProof/>
          <w:sz w:val="28"/>
          <w:lang w:val="en-US" w:eastAsia="en-US"/>
        </w:rPr>
        <w:drawing>
          <wp:anchor distT="0" distB="0" distL="114300" distR="114300" simplePos="0" relativeHeight="251660288" behindDoc="1" locked="1" layoutInCell="1" allowOverlap="1" wp14:anchorId="5508D216" wp14:editId="4E706CD5">
            <wp:simplePos x="0" y="0"/>
            <wp:positionH relativeFrom="column">
              <wp:posOffset>-914400</wp:posOffset>
            </wp:positionH>
            <wp:positionV relativeFrom="page">
              <wp:posOffset>0</wp:posOffset>
            </wp:positionV>
            <wp:extent cx="7570470" cy="1069530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B0434" w14:textId="77777777" w:rsidR="006A63DC" w:rsidRPr="005A1A45" w:rsidRDefault="006A63DC" w:rsidP="005A1A45">
      <w:pPr>
        <w:spacing w:line="360" w:lineRule="auto"/>
        <w:jc w:val="center"/>
        <w:rPr>
          <w:rFonts w:asciiTheme="minorHAnsi" w:hAnsiTheme="minorHAnsi"/>
          <w:color w:val="000000"/>
        </w:rPr>
      </w:pPr>
      <w:r w:rsidRPr="005A1A45">
        <w:rPr>
          <w:rFonts w:asciiTheme="minorHAnsi" w:hAnsiTheme="minorHAnsi"/>
          <w:color w:val="000000"/>
        </w:rPr>
        <w:t xml:space="preserve">- </w:t>
      </w:r>
      <w:proofErr w:type="gramStart"/>
      <w:r w:rsidRPr="005A1A45">
        <w:rPr>
          <w:rFonts w:asciiTheme="minorHAnsi" w:hAnsiTheme="minorHAnsi"/>
          <w:color w:val="000000"/>
        </w:rPr>
        <w:t>ends</w:t>
      </w:r>
      <w:proofErr w:type="gramEnd"/>
      <w:r w:rsidRPr="005A1A45">
        <w:rPr>
          <w:rFonts w:asciiTheme="minorHAnsi" w:hAnsiTheme="minorHAnsi"/>
          <w:color w:val="000000"/>
        </w:rPr>
        <w:t xml:space="preserve"> -</w:t>
      </w:r>
    </w:p>
    <w:p w14:paraId="6B9D2DDB" w14:textId="77777777" w:rsidR="006A63DC" w:rsidRPr="005A1A45" w:rsidRDefault="006A63DC" w:rsidP="006A63DC">
      <w:pPr>
        <w:spacing w:line="360" w:lineRule="auto"/>
        <w:jc w:val="both"/>
        <w:rPr>
          <w:rFonts w:asciiTheme="minorHAnsi" w:hAnsiTheme="minorHAnsi"/>
          <w:color w:val="000000"/>
        </w:rPr>
      </w:pPr>
    </w:p>
    <w:p w14:paraId="07F52B24" w14:textId="77777777" w:rsidR="006A63DC" w:rsidRPr="005A1A45" w:rsidRDefault="006A63DC" w:rsidP="006A63DC">
      <w:pPr>
        <w:spacing w:line="360" w:lineRule="auto"/>
        <w:jc w:val="both"/>
        <w:rPr>
          <w:rFonts w:asciiTheme="minorHAnsi" w:hAnsiTheme="minorHAnsi"/>
          <w:b/>
          <w:color w:val="000000"/>
          <w:sz w:val="28"/>
          <w:szCs w:val="28"/>
          <w:u w:val="single"/>
        </w:rPr>
      </w:pPr>
      <w:r w:rsidRPr="005A1A45">
        <w:rPr>
          <w:rFonts w:asciiTheme="minorHAnsi" w:hAnsiTheme="minorHAnsi"/>
          <w:b/>
          <w:color w:val="000000"/>
          <w:sz w:val="28"/>
          <w:szCs w:val="28"/>
          <w:u w:val="single"/>
        </w:rPr>
        <w:t>Notes to Editors</w:t>
      </w:r>
    </w:p>
    <w:p w14:paraId="6384ABDD" w14:textId="77777777" w:rsidR="006A63DC" w:rsidRPr="005A1A45" w:rsidRDefault="006A63DC" w:rsidP="006A63DC">
      <w:pPr>
        <w:jc w:val="both"/>
        <w:rPr>
          <w:rFonts w:asciiTheme="minorHAnsi" w:hAnsiTheme="minorHAnsi"/>
        </w:rPr>
      </w:pPr>
      <w:r w:rsidRPr="005A1A45">
        <w:rPr>
          <w:rFonts w:asciiTheme="minorHAnsi" w:hAnsiTheme="minorHAnsi"/>
        </w:rPr>
        <w:t xml:space="preserve">The Trust produces a wide variety of </w:t>
      </w:r>
      <w:r w:rsidRPr="005A1A45">
        <w:rPr>
          <w:rFonts w:asciiTheme="minorHAnsi" w:hAnsiTheme="minorHAnsi"/>
          <w:b/>
        </w:rPr>
        <w:t>free</w:t>
      </w:r>
      <w:r w:rsidRPr="005A1A45">
        <w:rPr>
          <w:rFonts w:asciiTheme="minorHAnsi" w:hAnsiTheme="minorHAnsi"/>
        </w:rPr>
        <w:t xml:space="preserve"> information and is reliant totally on voluntary donations. </w:t>
      </w:r>
    </w:p>
    <w:p w14:paraId="73C2286E" w14:textId="77777777" w:rsidR="006A63DC" w:rsidRPr="005A1A45" w:rsidRDefault="006A63DC" w:rsidP="006A63DC">
      <w:pPr>
        <w:spacing w:line="360" w:lineRule="auto"/>
        <w:jc w:val="both"/>
        <w:rPr>
          <w:rFonts w:asciiTheme="minorHAnsi" w:hAnsiTheme="minorHAnsi"/>
        </w:rPr>
      </w:pPr>
    </w:p>
    <w:p w14:paraId="7A95FA6B" w14:textId="77777777" w:rsidR="006A63DC" w:rsidRPr="005A1A45" w:rsidRDefault="006A63DC" w:rsidP="006A63DC">
      <w:pPr>
        <w:spacing w:line="360" w:lineRule="auto"/>
        <w:jc w:val="both"/>
        <w:rPr>
          <w:rFonts w:asciiTheme="minorHAnsi" w:hAnsiTheme="minorHAnsi"/>
          <w:color w:val="000000"/>
        </w:rPr>
      </w:pPr>
      <w:r w:rsidRPr="005A1A45">
        <w:rPr>
          <w:rFonts w:asciiTheme="minorHAnsi" w:hAnsiTheme="minorHAnsi"/>
        </w:rPr>
        <w:t>For more information about the work of the Trust, contact:</w:t>
      </w:r>
    </w:p>
    <w:p w14:paraId="66B4E1D1" w14:textId="77777777" w:rsidR="006A63DC" w:rsidRPr="005A1A45" w:rsidRDefault="006A63DC" w:rsidP="006A63DC">
      <w:pPr>
        <w:jc w:val="both"/>
        <w:rPr>
          <w:rFonts w:asciiTheme="minorHAnsi" w:hAnsiTheme="minorHAnsi"/>
          <w:color w:val="000000"/>
        </w:rPr>
      </w:pPr>
      <w:r w:rsidRPr="005A1A45">
        <w:rPr>
          <w:rFonts w:asciiTheme="minorHAnsi" w:hAnsiTheme="minorHAnsi"/>
        </w:rPr>
        <w:t>Telephone: 01604 622837</w:t>
      </w:r>
    </w:p>
    <w:p w14:paraId="4447EE03" w14:textId="77777777" w:rsidR="006A63DC" w:rsidRPr="005A1A45" w:rsidRDefault="006A63DC" w:rsidP="006A63DC">
      <w:pPr>
        <w:jc w:val="both"/>
        <w:rPr>
          <w:rFonts w:asciiTheme="minorHAnsi" w:hAnsiTheme="minorHAnsi"/>
        </w:rPr>
      </w:pPr>
      <w:r w:rsidRPr="005A1A45">
        <w:rPr>
          <w:rFonts w:asciiTheme="minorHAnsi" w:hAnsiTheme="minorHAnsi"/>
        </w:rPr>
        <w:t xml:space="preserve">Email: </w:t>
      </w:r>
      <w:hyperlink r:id="rId10" w:history="1">
        <w:r w:rsidRPr="005A1A45">
          <w:rPr>
            <w:rStyle w:val="Hyperlink"/>
            <w:rFonts w:asciiTheme="minorHAnsi" w:hAnsiTheme="minorHAnsi"/>
          </w:rPr>
          <w:t>martin@iddtinternational.org</w:t>
        </w:r>
      </w:hyperlink>
    </w:p>
    <w:p w14:paraId="1682AFD3" w14:textId="77777777" w:rsidR="006A63DC" w:rsidRPr="005A1A45" w:rsidRDefault="006A63DC" w:rsidP="006A63DC">
      <w:pPr>
        <w:pStyle w:val="FootnoteText"/>
        <w:jc w:val="both"/>
        <w:rPr>
          <w:rFonts w:asciiTheme="minorHAnsi" w:hAnsiTheme="minorHAnsi"/>
        </w:rPr>
      </w:pPr>
    </w:p>
    <w:p w14:paraId="2E9FF71D" w14:textId="77777777" w:rsidR="006A63DC" w:rsidRPr="005A1A45" w:rsidRDefault="006A63DC" w:rsidP="006A63DC">
      <w:pPr>
        <w:widowControl w:val="0"/>
        <w:autoSpaceDE w:val="0"/>
        <w:autoSpaceDN w:val="0"/>
        <w:adjustRightInd w:val="0"/>
        <w:spacing w:line="360" w:lineRule="auto"/>
        <w:jc w:val="both"/>
        <w:rPr>
          <w:rFonts w:asciiTheme="minorHAnsi" w:hAnsiTheme="minorHAnsi"/>
          <w:b/>
          <w:color w:val="000000"/>
        </w:rPr>
      </w:pPr>
      <w:r w:rsidRPr="005A1A45">
        <w:rPr>
          <w:rFonts w:asciiTheme="minorHAnsi" w:hAnsiTheme="minorHAnsi"/>
          <w:b/>
          <w:color w:val="000000"/>
          <w:u w:val="single"/>
        </w:rPr>
        <w:t>For press details please contact</w:t>
      </w:r>
      <w:r w:rsidRPr="005A1A45">
        <w:rPr>
          <w:rFonts w:asciiTheme="minorHAnsi" w:hAnsiTheme="minorHAnsi"/>
          <w:b/>
          <w:color w:val="000000"/>
        </w:rPr>
        <w:t>:</w:t>
      </w:r>
    </w:p>
    <w:p w14:paraId="49D7D59F" w14:textId="77777777" w:rsidR="006A63DC" w:rsidRPr="005A1A45" w:rsidRDefault="006A63DC" w:rsidP="006A63DC">
      <w:pPr>
        <w:widowControl w:val="0"/>
        <w:autoSpaceDE w:val="0"/>
        <w:autoSpaceDN w:val="0"/>
        <w:adjustRightInd w:val="0"/>
        <w:jc w:val="both"/>
        <w:rPr>
          <w:rFonts w:asciiTheme="minorHAnsi" w:hAnsiTheme="minorHAnsi"/>
          <w:color w:val="000000"/>
        </w:rPr>
      </w:pPr>
      <w:r w:rsidRPr="005A1A45">
        <w:rPr>
          <w:rFonts w:asciiTheme="minorHAnsi" w:hAnsiTheme="minorHAnsi"/>
          <w:color w:val="000000"/>
        </w:rPr>
        <w:t xml:space="preserve">Veronica Wray PR </w:t>
      </w:r>
    </w:p>
    <w:p w14:paraId="782B168A" w14:textId="77777777" w:rsidR="006A63DC" w:rsidRPr="005A1A45" w:rsidRDefault="006A63DC" w:rsidP="006A63DC">
      <w:pPr>
        <w:widowControl w:val="0"/>
        <w:autoSpaceDE w:val="0"/>
        <w:autoSpaceDN w:val="0"/>
        <w:adjustRightInd w:val="0"/>
        <w:jc w:val="both"/>
        <w:rPr>
          <w:rFonts w:asciiTheme="minorHAnsi" w:hAnsiTheme="minorHAnsi"/>
          <w:color w:val="000000"/>
        </w:rPr>
      </w:pPr>
      <w:r w:rsidRPr="005A1A45">
        <w:rPr>
          <w:rFonts w:asciiTheme="minorHAnsi" w:hAnsiTheme="minorHAnsi"/>
          <w:color w:val="000000"/>
        </w:rPr>
        <w:t xml:space="preserve">Telephone: </w:t>
      </w:r>
      <w:r w:rsidRPr="005A1A45">
        <w:rPr>
          <w:rFonts w:asciiTheme="minorHAnsi" w:hAnsiTheme="minorHAnsi"/>
          <w:color w:val="000000"/>
        </w:rPr>
        <w:tab/>
      </w:r>
      <w:r w:rsidRPr="005A1A45">
        <w:rPr>
          <w:rFonts w:asciiTheme="minorHAnsi" w:hAnsiTheme="minorHAnsi"/>
          <w:color w:val="000000"/>
        </w:rPr>
        <w:tab/>
        <w:t>020 8568 8546</w:t>
      </w:r>
    </w:p>
    <w:p w14:paraId="280CADE9" w14:textId="77777777" w:rsidR="006A63DC" w:rsidRPr="005A1A45" w:rsidRDefault="006A63DC" w:rsidP="006A63DC">
      <w:pPr>
        <w:widowControl w:val="0"/>
        <w:autoSpaceDE w:val="0"/>
        <w:autoSpaceDN w:val="0"/>
        <w:adjustRightInd w:val="0"/>
        <w:jc w:val="both"/>
        <w:rPr>
          <w:rFonts w:asciiTheme="minorHAnsi" w:hAnsiTheme="minorHAnsi"/>
          <w:color w:val="000000"/>
        </w:rPr>
      </w:pPr>
      <w:r w:rsidRPr="005A1A45">
        <w:rPr>
          <w:rFonts w:asciiTheme="minorHAnsi" w:hAnsiTheme="minorHAnsi"/>
          <w:color w:val="000000"/>
        </w:rPr>
        <w:t xml:space="preserve">Mobile: </w:t>
      </w:r>
      <w:r w:rsidRPr="005A1A45">
        <w:rPr>
          <w:rFonts w:asciiTheme="minorHAnsi" w:hAnsiTheme="minorHAnsi"/>
          <w:color w:val="000000"/>
        </w:rPr>
        <w:tab/>
      </w:r>
      <w:r w:rsidRPr="005A1A45">
        <w:rPr>
          <w:rFonts w:asciiTheme="minorHAnsi" w:hAnsiTheme="minorHAnsi"/>
          <w:color w:val="000000"/>
        </w:rPr>
        <w:tab/>
        <w:t>07710 624454</w:t>
      </w:r>
    </w:p>
    <w:p w14:paraId="09788E34" w14:textId="77777777" w:rsidR="006A63DC" w:rsidRDefault="006A63DC" w:rsidP="006A63DC">
      <w:pPr>
        <w:widowControl w:val="0"/>
        <w:autoSpaceDE w:val="0"/>
        <w:autoSpaceDN w:val="0"/>
        <w:adjustRightInd w:val="0"/>
        <w:jc w:val="both"/>
        <w:rPr>
          <w:rStyle w:val="Hyperlink"/>
          <w:rFonts w:asciiTheme="minorHAnsi" w:hAnsiTheme="minorHAnsi"/>
        </w:rPr>
      </w:pPr>
      <w:r w:rsidRPr="005A1A45">
        <w:rPr>
          <w:rFonts w:asciiTheme="minorHAnsi" w:hAnsiTheme="minorHAnsi"/>
          <w:color w:val="000000"/>
        </w:rPr>
        <w:t>Email:</w:t>
      </w:r>
      <w:r w:rsidRPr="005A1A45">
        <w:rPr>
          <w:rFonts w:asciiTheme="minorHAnsi" w:hAnsiTheme="minorHAnsi"/>
          <w:color w:val="000000"/>
        </w:rPr>
        <w:tab/>
      </w:r>
      <w:r w:rsidRPr="005A1A45">
        <w:rPr>
          <w:rFonts w:asciiTheme="minorHAnsi" w:hAnsiTheme="minorHAnsi"/>
          <w:color w:val="000000"/>
        </w:rPr>
        <w:tab/>
      </w:r>
      <w:r w:rsidRPr="005A1A45">
        <w:rPr>
          <w:rFonts w:asciiTheme="minorHAnsi" w:hAnsiTheme="minorHAnsi"/>
          <w:color w:val="000000"/>
        </w:rPr>
        <w:tab/>
      </w:r>
      <w:hyperlink r:id="rId11" w:history="1">
        <w:r w:rsidRPr="005A1A45">
          <w:rPr>
            <w:rStyle w:val="Hyperlink"/>
            <w:rFonts w:asciiTheme="minorHAnsi" w:hAnsiTheme="minorHAnsi"/>
          </w:rPr>
          <w:t>info@veronicawray.com</w:t>
        </w:r>
      </w:hyperlink>
    </w:p>
    <w:p w14:paraId="70F40A19" w14:textId="77777777" w:rsidR="00CF0717" w:rsidRDefault="00CF0717" w:rsidP="006A63DC">
      <w:pPr>
        <w:widowControl w:val="0"/>
        <w:autoSpaceDE w:val="0"/>
        <w:autoSpaceDN w:val="0"/>
        <w:adjustRightInd w:val="0"/>
        <w:jc w:val="both"/>
        <w:rPr>
          <w:rStyle w:val="Hyperlink"/>
          <w:rFonts w:asciiTheme="minorHAnsi" w:hAnsiTheme="minorHAnsi"/>
        </w:rPr>
      </w:pPr>
    </w:p>
    <w:p w14:paraId="5D345D89" w14:textId="77777777" w:rsidR="00CF0717" w:rsidRPr="00690D6D" w:rsidRDefault="00CF0717" w:rsidP="00690D6D">
      <w:pPr>
        <w:numPr>
          <w:ilvl w:val="0"/>
          <w:numId w:val="4"/>
        </w:numPr>
        <w:spacing w:before="100" w:beforeAutospacing="1" w:after="100" w:afterAutospacing="1"/>
        <w:rPr>
          <w:rFonts w:ascii="Times" w:hAnsi="Times"/>
          <w:sz w:val="20"/>
          <w:szCs w:val="20"/>
          <w:lang w:eastAsia="en-US"/>
        </w:rPr>
      </w:pPr>
      <w:r w:rsidRPr="00CF0717">
        <w:rPr>
          <w:rFonts w:ascii="Frutiger 45 Light" w:hAnsi="Frutiger 45 Light"/>
          <w:sz w:val="20"/>
          <w:szCs w:val="20"/>
          <w:lang w:eastAsia="en-US"/>
        </w:rPr>
        <w:t xml:space="preserve">Quality and outcomes framework (QOF) 2011: </w:t>
      </w:r>
      <w:r w:rsidRPr="00690D6D">
        <w:rPr>
          <w:rFonts w:ascii="Frutiger 45 Light" w:hAnsi="Frutiger 45 Light"/>
          <w:sz w:val="20"/>
          <w:szCs w:val="20"/>
          <w:lang w:eastAsia="en-US"/>
        </w:rPr>
        <w:t xml:space="preserve">England: </w:t>
      </w:r>
      <w:r w:rsidRPr="00690D6D">
        <w:rPr>
          <w:rFonts w:ascii="Frutiger 45 Light" w:hAnsi="Frutiger 45 Light"/>
          <w:color w:val="0000FF"/>
          <w:sz w:val="20"/>
          <w:szCs w:val="20"/>
          <w:lang w:eastAsia="en-US"/>
        </w:rPr>
        <w:t>http://bit.ly/qof2011e</w:t>
      </w:r>
      <w:r w:rsidR="00690D6D">
        <w:rPr>
          <w:rFonts w:ascii="Frutiger 45 Light" w:hAnsi="Frutiger 45 Light"/>
          <w:color w:val="0000FF"/>
          <w:sz w:val="20"/>
          <w:szCs w:val="20"/>
          <w:lang w:eastAsia="en-US"/>
        </w:rPr>
        <w:t>,</w:t>
      </w:r>
      <w:r w:rsidRPr="00690D6D">
        <w:rPr>
          <w:rFonts w:ascii="Frutiger 45 Light" w:hAnsi="Frutiger 45 Light"/>
          <w:color w:val="0000FF"/>
          <w:sz w:val="20"/>
          <w:szCs w:val="20"/>
          <w:lang w:eastAsia="en-US"/>
        </w:rPr>
        <w:br/>
      </w:r>
      <w:r w:rsidRPr="00690D6D">
        <w:rPr>
          <w:rFonts w:ascii="Frutiger 45 Light" w:hAnsi="Frutiger 45 Light"/>
          <w:sz w:val="20"/>
          <w:szCs w:val="20"/>
          <w:lang w:eastAsia="en-US"/>
        </w:rPr>
        <w:t xml:space="preserve">Northern Ireland: </w:t>
      </w:r>
      <w:r w:rsidRPr="00690D6D">
        <w:rPr>
          <w:rFonts w:ascii="Frutiger 45 Light" w:hAnsi="Frutiger 45 Light"/>
          <w:color w:val="0000FF"/>
          <w:sz w:val="20"/>
          <w:szCs w:val="20"/>
          <w:lang w:eastAsia="en-US"/>
        </w:rPr>
        <w:t>http://bit.ly/qof2011ni</w:t>
      </w:r>
      <w:proofErr w:type="gramStart"/>
      <w:r w:rsidRPr="00690D6D">
        <w:rPr>
          <w:rFonts w:ascii="Frutiger 45 Light" w:hAnsi="Frutiger 45 Light"/>
          <w:color w:val="0000FF"/>
          <w:sz w:val="20"/>
          <w:szCs w:val="20"/>
          <w:lang w:eastAsia="en-US"/>
        </w:rPr>
        <w:t xml:space="preserve"> </w:t>
      </w:r>
      <w:r w:rsidR="00690D6D">
        <w:rPr>
          <w:rFonts w:ascii="Frutiger 45 Light" w:hAnsi="Frutiger 45 Light"/>
          <w:color w:val="0000FF"/>
          <w:sz w:val="20"/>
          <w:szCs w:val="20"/>
          <w:lang w:eastAsia="en-US"/>
        </w:rPr>
        <w:t>,</w:t>
      </w:r>
      <w:r w:rsidRPr="00690D6D">
        <w:rPr>
          <w:rFonts w:ascii="Frutiger 45 Light" w:hAnsi="Frutiger 45 Light"/>
          <w:sz w:val="20"/>
          <w:szCs w:val="20"/>
          <w:lang w:eastAsia="en-US"/>
        </w:rPr>
        <w:t>Scotland</w:t>
      </w:r>
      <w:proofErr w:type="gramEnd"/>
      <w:r w:rsidRPr="00690D6D">
        <w:rPr>
          <w:rFonts w:ascii="Frutiger 45 Light" w:hAnsi="Frutiger 45 Light"/>
          <w:sz w:val="20"/>
          <w:szCs w:val="20"/>
          <w:lang w:eastAsia="en-US"/>
        </w:rPr>
        <w:t xml:space="preserve">: </w:t>
      </w:r>
      <w:hyperlink r:id="rId12" w:history="1">
        <w:r w:rsidR="00690D6D" w:rsidRPr="00224239">
          <w:rPr>
            <w:rStyle w:val="Hyperlink"/>
            <w:rFonts w:ascii="Frutiger 45 Light" w:hAnsi="Frutiger 45 Light"/>
            <w:sz w:val="20"/>
            <w:szCs w:val="20"/>
            <w:lang w:eastAsia="en-US"/>
          </w:rPr>
          <w:t>http://bit.ly/qof2011s</w:t>
        </w:r>
      </w:hyperlink>
      <w:r w:rsidR="00690D6D">
        <w:rPr>
          <w:rFonts w:ascii="Frutiger 45 Light" w:hAnsi="Frutiger 45 Light"/>
          <w:color w:val="0000FF"/>
          <w:sz w:val="20"/>
          <w:szCs w:val="20"/>
          <w:lang w:eastAsia="en-US"/>
        </w:rPr>
        <w:t xml:space="preserve">, </w:t>
      </w:r>
      <w:r w:rsidRPr="00690D6D">
        <w:rPr>
          <w:rFonts w:ascii="Frutiger 45 Light" w:hAnsi="Frutiger 45 Light"/>
          <w:sz w:val="20"/>
          <w:szCs w:val="20"/>
          <w:lang w:eastAsia="en-US"/>
        </w:rPr>
        <w:t xml:space="preserve">Wales: </w:t>
      </w:r>
      <w:hyperlink r:id="rId13" w:history="1">
        <w:r w:rsidR="00690D6D" w:rsidRPr="00224239">
          <w:rPr>
            <w:rStyle w:val="Hyperlink"/>
            <w:rFonts w:ascii="Frutiger 45 Light" w:hAnsi="Frutiger 45 Light"/>
            <w:sz w:val="20"/>
            <w:szCs w:val="20"/>
            <w:lang w:eastAsia="en-US"/>
          </w:rPr>
          <w:t>http://bit.ly/qof2011w</w:t>
        </w:r>
      </w:hyperlink>
      <w:r w:rsidRPr="00690D6D">
        <w:rPr>
          <w:rFonts w:ascii="Frutiger 45 Light" w:hAnsi="Frutiger 45 Light"/>
          <w:color w:val="0000FF"/>
          <w:sz w:val="20"/>
          <w:szCs w:val="20"/>
          <w:lang w:eastAsia="en-US"/>
        </w:rPr>
        <w:t xml:space="preserve"> </w:t>
      </w:r>
    </w:p>
    <w:p w14:paraId="3CF545BC" w14:textId="77777777" w:rsidR="00CF0717" w:rsidRPr="00CF0717" w:rsidRDefault="00CF0717" w:rsidP="00CF0717">
      <w:pPr>
        <w:numPr>
          <w:ilvl w:val="0"/>
          <w:numId w:val="4"/>
        </w:numPr>
        <w:spacing w:before="100" w:beforeAutospacing="1" w:after="100" w:afterAutospacing="1"/>
        <w:rPr>
          <w:rFonts w:ascii="Times" w:hAnsi="Times"/>
          <w:sz w:val="20"/>
          <w:szCs w:val="20"/>
          <w:lang w:eastAsia="en-US"/>
        </w:rPr>
      </w:pPr>
      <w:r w:rsidRPr="00CF0717">
        <w:rPr>
          <w:rFonts w:ascii="Frutiger 45 Light" w:hAnsi="Frutiger 45 Light"/>
          <w:sz w:val="20"/>
          <w:szCs w:val="20"/>
          <w:lang w:eastAsia="en-US"/>
        </w:rPr>
        <w:t xml:space="preserve">Figures based on AHPO diabetes prevalence model: </w:t>
      </w:r>
      <w:r w:rsidRPr="00CF0717">
        <w:rPr>
          <w:rFonts w:ascii="Frutiger 45 Light" w:hAnsi="Frutiger 45 Light"/>
          <w:color w:val="0000FF"/>
          <w:sz w:val="20"/>
          <w:szCs w:val="20"/>
          <w:lang w:eastAsia="en-US"/>
        </w:rPr>
        <w:t>http://bit.ly/aphodiabetes</w:t>
      </w:r>
      <w:r w:rsidRPr="00CF0717">
        <w:rPr>
          <w:rFonts w:ascii="Frutiger 45 Light" w:hAnsi="Frutiger 45 Light"/>
          <w:color w:val="0000FF"/>
          <w:sz w:val="20"/>
          <w:szCs w:val="20"/>
          <w:lang w:eastAsia="en-US"/>
        </w:rPr>
        <w:br/>
      </w:r>
      <w:r w:rsidRPr="00CF0717">
        <w:rPr>
          <w:rFonts w:ascii="Frutiger 45 Light" w:hAnsi="Frutiger 45 Light"/>
          <w:sz w:val="20"/>
          <w:szCs w:val="20"/>
          <w:lang w:eastAsia="en-US"/>
        </w:rPr>
        <w:t xml:space="preserve">The APHO model estimates that by 2025 there will be 4,189,229 million people with diabetes in England, 371,310 people in Scotland, and 287,929 people in Wales. The model was not used to give a 2025 prediction for Northern Ireland so we are using the current APHO model estimate total for diagnosed and undiagnosed for 2010 of 109,000 [unpublished]. Adding these up gives us the estimate of five million people with diabetes in 2025. </w:t>
      </w:r>
    </w:p>
    <w:p w14:paraId="28810588" w14:textId="77777777" w:rsidR="00CF0717" w:rsidRPr="005A1A45" w:rsidRDefault="00CF0717" w:rsidP="006A63DC">
      <w:pPr>
        <w:widowControl w:val="0"/>
        <w:autoSpaceDE w:val="0"/>
        <w:autoSpaceDN w:val="0"/>
        <w:adjustRightInd w:val="0"/>
        <w:jc w:val="both"/>
        <w:rPr>
          <w:rFonts w:asciiTheme="minorHAnsi" w:hAnsiTheme="minorHAnsi"/>
          <w:color w:val="000000"/>
        </w:rPr>
      </w:pPr>
    </w:p>
    <w:p w14:paraId="78BDE9C6" w14:textId="77777777" w:rsidR="006A63DC" w:rsidRPr="005A1A45" w:rsidRDefault="006A63DC" w:rsidP="006A63DC">
      <w:pPr>
        <w:widowControl w:val="0"/>
        <w:autoSpaceDE w:val="0"/>
        <w:autoSpaceDN w:val="0"/>
        <w:adjustRightInd w:val="0"/>
        <w:jc w:val="both"/>
        <w:rPr>
          <w:rFonts w:asciiTheme="minorHAnsi" w:hAnsiTheme="minorHAnsi"/>
          <w:color w:val="000000"/>
        </w:rPr>
      </w:pPr>
    </w:p>
    <w:p w14:paraId="28BE5A0D" w14:textId="77777777" w:rsidR="0029720E" w:rsidRPr="000C4A26" w:rsidRDefault="0029720E">
      <w:pPr>
        <w:rPr>
          <w:rFonts w:ascii="Calibri" w:hAnsi="Calibri"/>
        </w:rPr>
      </w:pPr>
    </w:p>
    <w:sectPr w:rsidR="0029720E" w:rsidRPr="000C4A26" w:rsidSect="00542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utiger 45 Ligh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5" type="#_x0000_t75" style="width:35.35pt;height:34pt" o:bullet="t">
        <v:imagedata r:id="rId1" o:title="IDDT bulletpoint logo"/>
      </v:shape>
    </w:pict>
  </w:numPicBullet>
  <w:abstractNum w:abstractNumId="0">
    <w:nsid w:val="204A735E"/>
    <w:multiLevelType w:val="hybridMultilevel"/>
    <w:tmpl w:val="CD7A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423D04"/>
    <w:multiLevelType w:val="hybridMultilevel"/>
    <w:tmpl w:val="E1FE4ECC"/>
    <w:lvl w:ilvl="0" w:tplc="C2F6DB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AA0D32"/>
    <w:multiLevelType w:val="hybridMultilevel"/>
    <w:tmpl w:val="E744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75BBF"/>
    <w:multiLevelType w:val="multilevel"/>
    <w:tmpl w:val="D35E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C5"/>
    <w:rsid w:val="00015DA8"/>
    <w:rsid w:val="00015E2E"/>
    <w:rsid w:val="000226D3"/>
    <w:rsid w:val="0003188C"/>
    <w:rsid w:val="00046822"/>
    <w:rsid w:val="00065053"/>
    <w:rsid w:val="000721F9"/>
    <w:rsid w:val="000818A5"/>
    <w:rsid w:val="0008245E"/>
    <w:rsid w:val="00084A12"/>
    <w:rsid w:val="000855EB"/>
    <w:rsid w:val="00090E28"/>
    <w:rsid w:val="000A63C9"/>
    <w:rsid w:val="000A7D0C"/>
    <w:rsid w:val="000C4068"/>
    <w:rsid w:val="000C4A26"/>
    <w:rsid w:val="000F4035"/>
    <w:rsid w:val="001008FC"/>
    <w:rsid w:val="00112991"/>
    <w:rsid w:val="00124FA3"/>
    <w:rsid w:val="00131B0B"/>
    <w:rsid w:val="00147A9F"/>
    <w:rsid w:val="00170A27"/>
    <w:rsid w:val="00197991"/>
    <w:rsid w:val="001C1BD6"/>
    <w:rsid w:val="001D0C14"/>
    <w:rsid w:val="001D41BE"/>
    <w:rsid w:val="002075FE"/>
    <w:rsid w:val="0021286D"/>
    <w:rsid w:val="0022179C"/>
    <w:rsid w:val="002236CB"/>
    <w:rsid w:val="00244B6B"/>
    <w:rsid w:val="00254360"/>
    <w:rsid w:val="00262C56"/>
    <w:rsid w:val="002654DD"/>
    <w:rsid w:val="00274BB8"/>
    <w:rsid w:val="0028415E"/>
    <w:rsid w:val="0029720E"/>
    <w:rsid w:val="002D1A89"/>
    <w:rsid w:val="002E60C1"/>
    <w:rsid w:val="00315D41"/>
    <w:rsid w:val="00367235"/>
    <w:rsid w:val="00367808"/>
    <w:rsid w:val="003726F6"/>
    <w:rsid w:val="00375B12"/>
    <w:rsid w:val="00383D65"/>
    <w:rsid w:val="003B31DF"/>
    <w:rsid w:val="003B3F18"/>
    <w:rsid w:val="003D430B"/>
    <w:rsid w:val="003D4FD3"/>
    <w:rsid w:val="003F3A42"/>
    <w:rsid w:val="00404295"/>
    <w:rsid w:val="00433170"/>
    <w:rsid w:val="00445C4D"/>
    <w:rsid w:val="00470ED1"/>
    <w:rsid w:val="00471EBF"/>
    <w:rsid w:val="004B0620"/>
    <w:rsid w:val="00510511"/>
    <w:rsid w:val="005120DF"/>
    <w:rsid w:val="005326D0"/>
    <w:rsid w:val="00533EAE"/>
    <w:rsid w:val="00534A05"/>
    <w:rsid w:val="00540C6E"/>
    <w:rsid w:val="00542164"/>
    <w:rsid w:val="005506EE"/>
    <w:rsid w:val="005514E9"/>
    <w:rsid w:val="0055474B"/>
    <w:rsid w:val="00561FDF"/>
    <w:rsid w:val="0056271B"/>
    <w:rsid w:val="0056783A"/>
    <w:rsid w:val="00570ED2"/>
    <w:rsid w:val="005741C5"/>
    <w:rsid w:val="005A1A45"/>
    <w:rsid w:val="005B1EE0"/>
    <w:rsid w:val="005E4A15"/>
    <w:rsid w:val="005E4FA0"/>
    <w:rsid w:val="005E606C"/>
    <w:rsid w:val="005F7F1D"/>
    <w:rsid w:val="00611BDF"/>
    <w:rsid w:val="00611CDF"/>
    <w:rsid w:val="006243BA"/>
    <w:rsid w:val="0065395B"/>
    <w:rsid w:val="0065577A"/>
    <w:rsid w:val="00664392"/>
    <w:rsid w:val="00670F71"/>
    <w:rsid w:val="00690D6D"/>
    <w:rsid w:val="006A63DC"/>
    <w:rsid w:val="006C75AB"/>
    <w:rsid w:val="006D62F0"/>
    <w:rsid w:val="006F2EE6"/>
    <w:rsid w:val="006F66F3"/>
    <w:rsid w:val="007245C9"/>
    <w:rsid w:val="00731F78"/>
    <w:rsid w:val="00733AE9"/>
    <w:rsid w:val="00735DB2"/>
    <w:rsid w:val="0076629B"/>
    <w:rsid w:val="0079026A"/>
    <w:rsid w:val="007C08E5"/>
    <w:rsid w:val="007C6EE4"/>
    <w:rsid w:val="00816616"/>
    <w:rsid w:val="008203C2"/>
    <w:rsid w:val="00830FE8"/>
    <w:rsid w:val="00856D7C"/>
    <w:rsid w:val="008634F0"/>
    <w:rsid w:val="008943D4"/>
    <w:rsid w:val="008A1D16"/>
    <w:rsid w:val="008B2B28"/>
    <w:rsid w:val="008D07BA"/>
    <w:rsid w:val="009067D0"/>
    <w:rsid w:val="00912AA0"/>
    <w:rsid w:val="00943DE5"/>
    <w:rsid w:val="00981345"/>
    <w:rsid w:val="009849EE"/>
    <w:rsid w:val="009E5B7E"/>
    <w:rsid w:val="00A142C2"/>
    <w:rsid w:val="00A14939"/>
    <w:rsid w:val="00A21607"/>
    <w:rsid w:val="00A2597C"/>
    <w:rsid w:val="00A602AD"/>
    <w:rsid w:val="00A60EC5"/>
    <w:rsid w:val="00A71E48"/>
    <w:rsid w:val="00A96D8C"/>
    <w:rsid w:val="00A97AE5"/>
    <w:rsid w:val="00AA2A5C"/>
    <w:rsid w:val="00AB36E2"/>
    <w:rsid w:val="00AB4ABA"/>
    <w:rsid w:val="00AB5D19"/>
    <w:rsid w:val="00B56699"/>
    <w:rsid w:val="00B84C75"/>
    <w:rsid w:val="00B958BE"/>
    <w:rsid w:val="00BA79D0"/>
    <w:rsid w:val="00C030CB"/>
    <w:rsid w:val="00C06D63"/>
    <w:rsid w:val="00C27E1A"/>
    <w:rsid w:val="00C31450"/>
    <w:rsid w:val="00C46700"/>
    <w:rsid w:val="00C46B23"/>
    <w:rsid w:val="00C5445F"/>
    <w:rsid w:val="00C73363"/>
    <w:rsid w:val="00C92905"/>
    <w:rsid w:val="00C94DB4"/>
    <w:rsid w:val="00CC088B"/>
    <w:rsid w:val="00CE015A"/>
    <w:rsid w:val="00CF0717"/>
    <w:rsid w:val="00D06F37"/>
    <w:rsid w:val="00D24D76"/>
    <w:rsid w:val="00D90BBB"/>
    <w:rsid w:val="00DB2F66"/>
    <w:rsid w:val="00DB4364"/>
    <w:rsid w:val="00DB560A"/>
    <w:rsid w:val="00DD2D0D"/>
    <w:rsid w:val="00DE36C2"/>
    <w:rsid w:val="00E1799E"/>
    <w:rsid w:val="00E21757"/>
    <w:rsid w:val="00E23F3F"/>
    <w:rsid w:val="00E41410"/>
    <w:rsid w:val="00E55171"/>
    <w:rsid w:val="00E60C72"/>
    <w:rsid w:val="00E91B96"/>
    <w:rsid w:val="00E93941"/>
    <w:rsid w:val="00EA108D"/>
    <w:rsid w:val="00EA61B3"/>
    <w:rsid w:val="00EB1F27"/>
    <w:rsid w:val="00EB2570"/>
    <w:rsid w:val="00EB3045"/>
    <w:rsid w:val="00EF46D4"/>
    <w:rsid w:val="00F140A7"/>
    <w:rsid w:val="00F264A1"/>
    <w:rsid w:val="00F26FB7"/>
    <w:rsid w:val="00F27CE3"/>
    <w:rsid w:val="00F560AD"/>
    <w:rsid w:val="00FA3F9B"/>
    <w:rsid w:val="00FD113E"/>
    <w:rsid w:val="00FE5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
    <o:shapelayout v:ext="edit">
      <o:idmap v:ext="edit" data="1"/>
    </o:shapelayout>
  </w:shapeDefaults>
  <w:decimalSymbol w:val="."/>
  <w:listSeparator w:val=","/>
  <w14:docId w14:val="4C9710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C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locked/>
    <w:rsid w:val="0076629B"/>
    <w:pPr>
      <w:keepNext/>
      <w:jc w:val="both"/>
      <w:outlineLvl w:val="0"/>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6">
    <w:name w:val="Light Shading Accent 6"/>
    <w:basedOn w:val="TableNormal"/>
    <w:uiPriority w:val="99"/>
    <w:rsid w:val="005741C5"/>
    <w:pPr>
      <w:spacing w:after="0" w:line="240" w:lineRule="auto"/>
    </w:pPr>
    <w:rPr>
      <w:rFonts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BalloonText">
    <w:name w:val="Balloon Text"/>
    <w:basedOn w:val="Normal"/>
    <w:link w:val="BalloonTextChar"/>
    <w:uiPriority w:val="99"/>
    <w:semiHidden/>
    <w:rsid w:val="00084A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A12"/>
    <w:rPr>
      <w:rFonts w:ascii="Tahoma" w:hAnsi="Tahoma" w:cs="Tahoma"/>
      <w:sz w:val="16"/>
      <w:szCs w:val="16"/>
      <w:lang w:val="x-none" w:eastAsia="en-GB"/>
    </w:rPr>
  </w:style>
  <w:style w:type="table" w:styleId="LightList-Accent5">
    <w:name w:val="Light List Accent 5"/>
    <w:basedOn w:val="TableNormal"/>
    <w:uiPriority w:val="99"/>
    <w:rsid w:val="00735DB2"/>
    <w:pPr>
      <w:spacing w:after="0" w:line="240" w:lineRule="auto"/>
    </w:pPr>
    <w:rPr>
      <w:rFonts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Shading-Accent1">
    <w:name w:val="Light Shading Accent 1"/>
    <w:basedOn w:val="TableNormal"/>
    <w:uiPriority w:val="99"/>
    <w:rsid w:val="00735DB2"/>
    <w:pPr>
      <w:spacing w:after="0" w:line="240" w:lineRule="auto"/>
    </w:pPr>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99"/>
    <w:qFormat/>
    <w:rsid w:val="00244B6B"/>
    <w:pPr>
      <w:ind w:left="720"/>
      <w:contextualSpacing/>
    </w:pPr>
  </w:style>
  <w:style w:type="table" w:styleId="TableGrid">
    <w:name w:val="Table Grid"/>
    <w:basedOn w:val="TableNormal"/>
    <w:uiPriority w:val="99"/>
    <w:rsid w:val="00244B6B"/>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6629B"/>
    <w:rPr>
      <w:rFonts w:ascii="Arial" w:hAnsi="Arial" w:cs="Times New Roman"/>
      <w:b/>
      <w:sz w:val="24"/>
      <w:szCs w:val="20"/>
      <w:lang w:val="en-US" w:eastAsia="en-US"/>
    </w:rPr>
  </w:style>
  <w:style w:type="paragraph" w:styleId="BodyText">
    <w:name w:val="Body Text"/>
    <w:basedOn w:val="Normal"/>
    <w:link w:val="BodyTextChar"/>
    <w:rsid w:val="0076629B"/>
    <w:rPr>
      <w:rFonts w:ascii="Palatino" w:hAnsi="Palatino"/>
      <w:i/>
      <w:szCs w:val="20"/>
      <w:lang w:val="en-US" w:eastAsia="en-US"/>
    </w:rPr>
  </w:style>
  <w:style w:type="character" w:customStyle="1" w:styleId="BodyTextChar">
    <w:name w:val="Body Text Char"/>
    <w:basedOn w:val="DefaultParagraphFont"/>
    <w:link w:val="BodyText"/>
    <w:rsid w:val="0076629B"/>
    <w:rPr>
      <w:rFonts w:ascii="Palatino" w:hAnsi="Palatino" w:cs="Times New Roman"/>
      <w:i/>
      <w:sz w:val="24"/>
      <w:szCs w:val="20"/>
      <w:lang w:val="en-US" w:eastAsia="en-US"/>
    </w:rPr>
  </w:style>
  <w:style w:type="table" w:styleId="LightShading">
    <w:name w:val="Light Shading"/>
    <w:basedOn w:val="TableNormal"/>
    <w:uiPriority w:val="60"/>
    <w:rsid w:val="008943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8943D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8943D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B2570"/>
    <w:rPr>
      <w:color w:val="0000FF" w:themeColor="hyperlink"/>
      <w:u w:val="single"/>
    </w:rPr>
  </w:style>
  <w:style w:type="paragraph" w:styleId="FootnoteText">
    <w:name w:val="footnote text"/>
    <w:basedOn w:val="Normal"/>
    <w:link w:val="FootnoteTextChar"/>
    <w:rsid w:val="006A63DC"/>
    <w:rPr>
      <w:rFonts w:ascii="Calibri" w:eastAsia="Calibri" w:hAnsi="Calibri"/>
      <w:noProof/>
      <w:szCs w:val="22"/>
      <w:lang w:eastAsia="en-US"/>
    </w:rPr>
  </w:style>
  <w:style w:type="character" w:customStyle="1" w:styleId="FootnoteTextChar">
    <w:name w:val="Footnote Text Char"/>
    <w:basedOn w:val="DefaultParagraphFont"/>
    <w:link w:val="FootnoteText"/>
    <w:rsid w:val="006A63DC"/>
    <w:rPr>
      <w:rFonts w:eastAsia="Calibri" w:cs="Times New Roman"/>
      <w:noProof/>
      <w:sz w:val="24"/>
      <w:lang w:eastAsia="en-US"/>
    </w:rPr>
  </w:style>
  <w:style w:type="paragraph" w:styleId="NormalWeb">
    <w:name w:val="Normal (Web)"/>
    <w:basedOn w:val="Normal"/>
    <w:uiPriority w:val="99"/>
    <w:unhideWhenUsed/>
    <w:rsid w:val="006A63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C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locked/>
    <w:rsid w:val="0076629B"/>
    <w:pPr>
      <w:keepNext/>
      <w:jc w:val="both"/>
      <w:outlineLvl w:val="0"/>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6">
    <w:name w:val="Light Shading Accent 6"/>
    <w:basedOn w:val="TableNormal"/>
    <w:uiPriority w:val="99"/>
    <w:rsid w:val="005741C5"/>
    <w:pPr>
      <w:spacing w:after="0" w:line="240" w:lineRule="auto"/>
    </w:pPr>
    <w:rPr>
      <w:rFonts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BalloonText">
    <w:name w:val="Balloon Text"/>
    <w:basedOn w:val="Normal"/>
    <w:link w:val="BalloonTextChar"/>
    <w:uiPriority w:val="99"/>
    <w:semiHidden/>
    <w:rsid w:val="00084A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A12"/>
    <w:rPr>
      <w:rFonts w:ascii="Tahoma" w:hAnsi="Tahoma" w:cs="Tahoma"/>
      <w:sz w:val="16"/>
      <w:szCs w:val="16"/>
      <w:lang w:val="x-none" w:eastAsia="en-GB"/>
    </w:rPr>
  </w:style>
  <w:style w:type="table" w:styleId="LightList-Accent5">
    <w:name w:val="Light List Accent 5"/>
    <w:basedOn w:val="TableNormal"/>
    <w:uiPriority w:val="99"/>
    <w:rsid w:val="00735DB2"/>
    <w:pPr>
      <w:spacing w:after="0" w:line="240" w:lineRule="auto"/>
    </w:pPr>
    <w:rPr>
      <w:rFonts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Shading-Accent1">
    <w:name w:val="Light Shading Accent 1"/>
    <w:basedOn w:val="TableNormal"/>
    <w:uiPriority w:val="99"/>
    <w:rsid w:val="00735DB2"/>
    <w:pPr>
      <w:spacing w:after="0" w:line="240" w:lineRule="auto"/>
    </w:pPr>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99"/>
    <w:qFormat/>
    <w:rsid w:val="00244B6B"/>
    <w:pPr>
      <w:ind w:left="720"/>
      <w:contextualSpacing/>
    </w:pPr>
  </w:style>
  <w:style w:type="table" w:styleId="TableGrid">
    <w:name w:val="Table Grid"/>
    <w:basedOn w:val="TableNormal"/>
    <w:uiPriority w:val="99"/>
    <w:rsid w:val="00244B6B"/>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6629B"/>
    <w:rPr>
      <w:rFonts w:ascii="Arial" w:hAnsi="Arial" w:cs="Times New Roman"/>
      <w:b/>
      <w:sz w:val="24"/>
      <w:szCs w:val="20"/>
      <w:lang w:val="en-US" w:eastAsia="en-US"/>
    </w:rPr>
  </w:style>
  <w:style w:type="paragraph" w:styleId="BodyText">
    <w:name w:val="Body Text"/>
    <w:basedOn w:val="Normal"/>
    <w:link w:val="BodyTextChar"/>
    <w:rsid w:val="0076629B"/>
    <w:rPr>
      <w:rFonts w:ascii="Palatino" w:hAnsi="Palatino"/>
      <w:i/>
      <w:szCs w:val="20"/>
      <w:lang w:val="en-US" w:eastAsia="en-US"/>
    </w:rPr>
  </w:style>
  <w:style w:type="character" w:customStyle="1" w:styleId="BodyTextChar">
    <w:name w:val="Body Text Char"/>
    <w:basedOn w:val="DefaultParagraphFont"/>
    <w:link w:val="BodyText"/>
    <w:rsid w:val="0076629B"/>
    <w:rPr>
      <w:rFonts w:ascii="Palatino" w:hAnsi="Palatino" w:cs="Times New Roman"/>
      <w:i/>
      <w:sz w:val="24"/>
      <w:szCs w:val="20"/>
      <w:lang w:val="en-US" w:eastAsia="en-US"/>
    </w:rPr>
  </w:style>
  <w:style w:type="table" w:styleId="LightShading">
    <w:name w:val="Light Shading"/>
    <w:basedOn w:val="TableNormal"/>
    <w:uiPriority w:val="60"/>
    <w:rsid w:val="008943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8943D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8943D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B2570"/>
    <w:rPr>
      <w:color w:val="0000FF" w:themeColor="hyperlink"/>
      <w:u w:val="single"/>
    </w:rPr>
  </w:style>
  <w:style w:type="paragraph" w:styleId="FootnoteText">
    <w:name w:val="footnote text"/>
    <w:basedOn w:val="Normal"/>
    <w:link w:val="FootnoteTextChar"/>
    <w:rsid w:val="006A63DC"/>
    <w:rPr>
      <w:rFonts w:ascii="Calibri" w:eastAsia="Calibri" w:hAnsi="Calibri"/>
      <w:noProof/>
      <w:szCs w:val="22"/>
      <w:lang w:eastAsia="en-US"/>
    </w:rPr>
  </w:style>
  <w:style w:type="character" w:customStyle="1" w:styleId="FootnoteTextChar">
    <w:name w:val="Footnote Text Char"/>
    <w:basedOn w:val="DefaultParagraphFont"/>
    <w:link w:val="FootnoteText"/>
    <w:rsid w:val="006A63DC"/>
    <w:rPr>
      <w:rFonts w:eastAsia="Calibri" w:cs="Times New Roman"/>
      <w:noProof/>
      <w:sz w:val="24"/>
      <w:lang w:eastAsia="en-US"/>
    </w:rPr>
  </w:style>
  <w:style w:type="paragraph" w:styleId="NormalWeb">
    <w:name w:val="Normal (Web)"/>
    <w:basedOn w:val="Normal"/>
    <w:uiPriority w:val="99"/>
    <w:unhideWhenUsed/>
    <w:rsid w:val="006A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1770">
      <w:marLeft w:val="0"/>
      <w:marRight w:val="0"/>
      <w:marTop w:val="0"/>
      <w:marBottom w:val="0"/>
      <w:divBdr>
        <w:top w:val="none" w:sz="0" w:space="0" w:color="auto"/>
        <w:left w:val="none" w:sz="0" w:space="0" w:color="auto"/>
        <w:bottom w:val="none" w:sz="0" w:space="0" w:color="auto"/>
        <w:right w:val="none" w:sz="0" w:space="0" w:color="auto"/>
      </w:divBdr>
    </w:div>
    <w:div w:id="1208643144">
      <w:bodyDiv w:val="1"/>
      <w:marLeft w:val="0"/>
      <w:marRight w:val="0"/>
      <w:marTop w:val="0"/>
      <w:marBottom w:val="0"/>
      <w:divBdr>
        <w:top w:val="none" w:sz="0" w:space="0" w:color="auto"/>
        <w:left w:val="none" w:sz="0" w:space="0" w:color="auto"/>
        <w:bottom w:val="none" w:sz="0" w:space="0" w:color="auto"/>
        <w:right w:val="none" w:sz="0" w:space="0" w:color="auto"/>
      </w:divBdr>
      <w:divsChild>
        <w:div w:id="952786816">
          <w:marLeft w:val="0"/>
          <w:marRight w:val="0"/>
          <w:marTop w:val="0"/>
          <w:marBottom w:val="0"/>
          <w:divBdr>
            <w:top w:val="none" w:sz="0" w:space="0" w:color="auto"/>
            <w:left w:val="none" w:sz="0" w:space="0" w:color="auto"/>
            <w:bottom w:val="none" w:sz="0" w:space="0" w:color="auto"/>
            <w:right w:val="none" w:sz="0" w:space="0" w:color="auto"/>
          </w:divBdr>
          <w:divsChild>
            <w:div w:id="976908868">
              <w:marLeft w:val="0"/>
              <w:marRight w:val="0"/>
              <w:marTop w:val="0"/>
              <w:marBottom w:val="0"/>
              <w:divBdr>
                <w:top w:val="none" w:sz="0" w:space="0" w:color="auto"/>
                <w:left w:val="none" w:sz="0" w:space="0" w:color="auto"/>
                <w:bottom w:val="none" w:sz="0" w:space="0" w:color="auto"/>
                <w:right w:val="none" w:sz="0" w:space="0" w:color="auto"/>
              </w:divBdr>
              <w:divsChild>
                <w:div w:id="13776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25280">
      <w:bodyDiv w:val="1"/>
      <w:marLeft w:val="0"/>
      <w:marRight w:val="0"/>
      <w:marTop w:val="0"/>
      <w:marBottom w:val="0"/>
      <w:divBdr>
        <w:top w:val="none" w:sz="0" w:space="0" w:color="auto"/>
        <w:left w:val="none" w:sz="0" w:space="0" w:color="auto"/>
        <w:bottom w:val="none" w:sz="0" w:space="0" w:color="auto"/>
        <w:right w:val="none" w:sz="0" w:space="0" w:color="auto"/>
      </w:divBdr>
      <w:divsChild>
        <w:div w:id="1577007213">
          <w:marLeft w:val="0"/>
          <w:marRight w:val="0"/>
          <w:marTop w:val="0"/>
          <w:marBottom w:val="0"/>
          <w:divBdr>
            <w:top w:val="none" w:sz="0" w:space="0" w:color="auto"/>
            <w:left w:val="none" w:sz="0" w:space="0" w:color="auto"/>
            <w:bottom w:val="none" w:sz="0" w:space="0" w:color="auto"/>
            <w:right w:val="none" w:sz="0" w:space="0" w:color="auto"/>
          </w:divBdr>
          <w:divsChild>
            <w:div w:id="183443607">
              <w:marLeft w:val="0"/>
              <w:marRight w:val="0"/>
              <w:marTop w:val="0"/>
              <w:marBottom w:val="0"/>
              <w:divBdr>
                <w:top w:val="none" w:sz="0" w:space="0" w:color="auto"/>
                <w:left w:val="none" w:sz="0" w:space="0" w:color="auto"/>
                <w:bottom w:val="none" w:sz="0" w:space="0" w:color="auto"/>
                <w:right w:val="none" w:sz="0" w:space="0" w:color="auto"/>
              </w:divBdr>
              <w:divsChild>
                <w:div w:id="38476735">
                  <w:marLeft w:val="0"/>
                  <w:marRight w:val="0"/>
                  <w:marTop w:val="0"/>
                  <w:marBottom w:val="0"/>
                  <w:divBdr>
                    <w:top w:val="none" w:sz="0" w:space="0" w:color="auto"/>
                    <w:left w:val="none" w:sz="0" w:space="0" w:color="auto"/>
                    <w:bottom w:val="none" w:sz="0" w:space="0" w:color="auto"/>
                    <w:right w:val="none" w:sz="0" w:space="0" w:color="auto"/>
                  </w:divBdr>
                  <w:divsChild>
                    <w:div w:id="21348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veronicawray.com" TargetMode="External"/><Relationship Id="rId12" Type="http://schemas.openxmlformats.org/officeDocument/2006/relationships/hyperlink" Target="http://bit.ly/qof2011s" TargetMode="External"/><Relationship Id="rId13" Type="http://schemas.openxmlformats.org/officeDocument/2006/relationships/hyperlink" Target="http://bit.ly/qof2011w"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jpg"/><Relationship Id="rId8" Type="http://schemas.openxmlformats.org/officeDocument/2006/relationships/image" Target="media/image3.jpeg"/><Relationship Id="rId9" Type="http://schemas.openxmlformats.org/officeDocument/2006/relationships/hyperlink" Target="http://www.iddt.org" TargetMode="External"/><Relationship Id="rId10" Type="http://schemas.openxmlformats.org/officeDocument/2006/relationships/hyperlink" Target="mailto:martin@iddtinternational.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A407-0B3C-7542-847E-BBDF6747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499</Words>
  <Characters>2848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Oliver Jelley</dc:creator>
  <cp:lastModifiedBy>Oliver Jelley</cp:lastModifiedBy>
  <cp:revision>270</cp:revision>
  <cp:lastPrinted>2014-01-25T21:40:00Z</cp:lastPrinted>
  <dcterms:created xsi:type="dcterms:W3CDTF">2014-01-25T21:13:00Z</dcterms:created>
  <dcterms:modified xsi:type="dcterms:W3CDTF">2014-02-04T13:09:00Z</dcterms:modified>
</cp:coreProperties>
</file>